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6890"/>
        <w:gridCol w:w="850"/>
        <w:gridCol w:w="1103"/>
      </w:tblGrid>
      <w:tr w:rsidR="00BB77FB" w:rsidTr="00BB77FB">
        <w:trPr>
          <w:trHeight w:val="291"/>
        </w:trPr>
        <w:tc>
          <w:tcPr>
            <w:tcW w:w="5000" w:type="pct"/>
            <w:gridSpan w:val="4"/>
            <w:tcBorders>
              <w:top w:val="single" w:sz="4" w:space="0" w:color="auto"/>
              <w:left w:val="single" w:sz="4" w:space="0" w:color="auto"/>
              <w:bottom w:val="single" w:sz="4" w:space="0" w:color="auto"/>
            </w:tcBorders>
          </w:tcPr>
          <w:p w:rsidR="00BB77FB" w:rsidRPr="00142C2E" w:rsidRDefault="00BB77FB" w:rsidP="00BB77FB">
            <w:pPr>
              <w:jc w:val="center"/>
              <w:rPr>
                <w:b/>
              </w:rPr>
            </w:pPr>
            <w:r>
              <w:rPr>
                <w:b/>
                <w:lang w:val="kk-KZ"/>
              </w:rPr>
              <w:t>СЕМИНАР САБАҒЫ ТАПСЫРМАЛАРЫ</w:t>
            </w:r>
          </w:p>
        </w:tc>
      </w:tr>
      <w:tr w:rsidR="00BB77FB" w:rsidTr="00344EE3">
        <w:trPr>
          <w:trHeight w:val="291"/>
        </w:trPr>
        <w:tc>
          <w:tcPr>
            <w:tcW w:w="381" w:type="pct"/>
            <w:tcBorders>
              <w:top w:val="single" w:sz="4" w:space="0" w:color="auto"/>
              <w:left w:val="single" w:sz="4" w:space="0" w:color="auto"/>
              <w:bottom w:val="single" w:sz="4" w:space="0" w:color="auto"/>
              <w:right w:val="single" w:sz="4" w:space="0" w:color="auto"/>
            </w:tcBorders>
          </w:tcPr>
          <w:p w:rsidR="00BB77FB" w:rsidRDefault="00BB77FB" w:rsidP="00F959A5">
            <w:pPr>
              <w:jc w:val="center"/>
              <w:rPr>
                <w:lang w:val="kk-KZ"/>
              </w:rPr>
            </w:pPr>
            <w:r>
              <w:rPr>
                <w:lang w:val="kk-KZ"/>
              </w:rPr>
              <w:t>Апта</w:t>
            </w:r>
          </w:p>
        </w:tc>
        <w:tc>
          <w:tcPr>
            <w:tcW w:w="3599" w:type="pct"/>
            <w:tcBorders>
              <w:top w:val="single" w:sz="4" w:space="0" w:color="auto"/>
              <w:left w:val="single" w:sz="4" w:space="0" w:color="auto"/>
              <w:bottom w:val="single" w:sz="4" w:space="0" w:color="auto"/>
              <w:right w:val="single" w:sz="4" w:space="0" w:color="auto"/>
            </w:tcBorders>
          </w:tcPr>
          <w:p w:rsidR="00BB77FB" w:rsidRDefault="00BB77FB" w:rsidP="00F959A5">
            <w:pPr>
              <w:jc w:val="center"/>
              <w:rPr>
                <w:lang w:val="kk-KZ"/>
              </w:rPr>
            </w:pPr>
            <w:r>
              <w:rPr>
                <w:lang w:val="kk-KZ"/>
              </w:rPr>
              <w:t>Тақырыптың аталуы</w:t>
            </w:r>
          </w:p>
        </w:tc>
        <w:tc>
          <w:tcPr>
            <w:tcW w:w="444" w:type="pct"/>
            <w:tcBorders>
              <w:top w:val="single" w:sz="4" w:space="0" w:color="auto"/>
              <w:left w:val="single" w:sz="4" w:space="0" w:color="auto"/>
              <w:bottom w:val="single" w:sz="4" w:space="0" w:color="auto"/>
              <w:right w:val="single" w:sz="4" w:space="0" w:color="auto"/>
            </w:tcBorders>
          </w:tcPr>
          <w:p w:rsidR="00BB77FB" w:rsidRDefault="00BB77FB" w:rsidP="00F959A5">
            <w:pPr>
              <w:jc w:val="center"/>
              <w:rPr>
                <w:lang w:val="kk-KZ"/>
              </w:rPr>
            </w:pPr>
            <w:r>
              <w:rPr>
                <w:lang w:val="kk-KZ"/>
              </w:rPr>
              <w:t>Сағат саны</w:t>
            </w:r>
          </w:p>
        </w:tc>
        <w:tc>
          <w:tcPr>
            <w:tcW w:w="576" w:type="pct"/>
            <w:tcBorders>
              <w:top w:val="single" w:sz="4" w:space="0" w:color="auto"/>
              <w:left w:val="single" w:sz="4" w:space="0" w:color="auto"/>
              <w:bottom w:val="single" w:sz="4" w:space="0" w:color="auto"/>
              <w:right w:val="single" w:sz="4" w:space="0" w:color="auto"/>
            </w:tcBorders>
          </w:tcPr>
          <w:p w:rsidR="00BB77FB" w:rsidRDefault="00BB77FB" w:rsidP="00F959A5">
            <w:pPr>
              <w:jc w:val="center"/>
              <w:rPr>
                <w:lang w:val="kk-KZ"/>
              </w:rPr>
            </w:pPr>
            <w:r>
              <w:rPr>
                <w:lang w:val="kk-KZ"/>
              </w:rPr>
              <w:t>Бағасы балл</w:t>
            </w:r>
          </w:p>
        </w:tc>
      </w:tr>
      <w:tr w:rsidR="00BB77FB" w:rsidTr="00344EE3">
        <w:trPr>
          <w:trHeight w:val="291"/>
        </w:trPr>
        <w:tc>
          <w:tcPr>
            <w:tcW w:w="381" w:type="pct"/>
            <w:tcBorders>
              <w:top w:val="single" w:sz="4" w:space="0" w:color="auto"/>
              <w:left w:val="single" w:sz="4" w:space="0" w:color="auto"/>
              <w:bottom w:val="single" w:sz="4" w:space="0" w:color="auto"/>
              <w:right w:val="single" w:sz="4" w:space="0" w:color="auto"/>
            </w:tcBorders>
            <w:vAlign w:val="center"/>
          </w:tcPr>
          <w:p w:rsidR="00BB77FB" w:rsidRDefault="00BB77FB" w:rsidP="00D73167">
            <w:pPr>
              <w:rPr>
                <w:lang w:val="kk-KZ" w:eastAsia="en-US"/>
              </w:rPr>
            </w:pPr>
            <w:r>
              <w:rPr>
                <w:lang w:val="kk-KZ" w:eastAsia="en-US"/>
              </w:rPr>
              <w:t>1</w:t>
            </w:r>
          </w:p>
        </w:tc>
        <w:tc>
          <w:tcPr>
            <w:tcW w:w="3599" w:type="pct"/>
            <w:tcBorders>
              <w:top w:val="single" w:sz="4" w:space="0" w:color="auto"/>
              <w:left w:val="single" w:sz="4" w:space="0" w:color="auto"/>
              <w:bottom w:val="single" w:sz="4" w:space="0" w:color="auto"/>
              <w:right w:val="single" w:sz="4" w:space="0" w:color="auto"/>
            </w:tcBorders>
          </w:tcPr>
          <w:p w:rsidR="008534C2" w:rsidRPr="003B56A6" w:rsidRDefault="005B4C48" w:rsidP="00344EE3">
            <w:pPr>
              <w:spacing w:line="276" w:lineRule="auto"/>
              <w:rPr>
                <w:b/>
                <w:bCs/>
                <w:lang w:val="kk-KZ" w:eastAsia="ar-SA"/>
              </w:rPr>
            </w:pPr>
            <w:r w:rsidRPr="00B86E0F">
              <w:rPr>
                <w:b/>
                <w:noProof/>
                <w:lang w:val="kk-KZ"/>
              </w:rPr>
              <w:t xml:space="preserve">Семинар 1 </w:t>
            </w:r>
            <w:r w:rsidRPr="00B86E0F">
              <w:rPr>
                <w:noProof/>
                <w:lang w:val="kk-KZ"/>
              </w:rPr>
              <w:t xml:space="preserve"> </w:t>
            </w:r>
            <w:r w:rsidR="003B56A6" w:rsidRPr="003B56A6">
              <w:rPr>
                <w:b/>
                <w:lang w:val="kk-KZ"/>
              </w:rPr>
              <w:t>Тас дәуірін мерзімдеу мен кезеңдеулер</w:t>
            </w:r>
            <w:r w:rsidR="008534C2" w:rsidRPr="003B56A6">
              <w:rPr>
                <w:b/>
                <w:bCs/>
                <w:lang w:val="kk-KZ" w:eastAsia="ar-SA"/>
              </w:rPr>
              <w:t xml:space="preserve">. </w:t>
            </w:r>
          </w:p>
          <w:p w:rsidR="00344EE3" w:rsidRDefault="00344EE3" w:rsidP="008534C2">
            <w:pPr>
              <w:spacing w:line="276" w:lineRule="auto"/>
              <w:jc w:val="both"/>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r w:rsidR="008534C2" w:rsidRPr="00604513">
              <w:rPr>
                <w:bCs/>
                <w:lang w:val="kk-KZ" w:eastAsia="ar-SA"/>
              </w:rPr>
              <w:t xml:space="preserve"> Төмендегі мәселелерді зерттеу: дамудың негізгі кезеңдері; әйгілі археологтар мен олардың еңбектерін талдау, құқықтық кезеңдерді бөліп көрсету, т.б.</w:t>
            </w:r>
          </w:p>
        </w:tc>
        <w:tc>
          <w:tcPr>
            <w:tcW w:w="444" w:type="pct"/>
            <w:tcBorders>
              <w:top w:val="single" w:sz="4" w:space="0" w:color="auto"/>
              <w:left w:val="single" w:sz="4" w:space="0" w:color="auto"/>
              <w:bottom w:val="single" w:sz="4" w:space="0" w:color="auto"/>
              <w:right w:val="single" w:sz="4" w:space="0" w:color="auto"/>
            </w:tcBorders>
          </w:tcPr>
          <w:p w:rsidR="00BB77FB" w:rsidRDefault="00BB77FB" w:rsidP="00D73167">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tcPr>
          <w:p w:rsidR="00BB77FB" w:rsidRDefault="005217E1" w:rsidP="00D73167">
            <w:pPr>
              <w:spacing w:line="276" w:lineRule="auto"/>
              <w:jc w:val="center"/>
              <w:rPr>
                <w:lang w:val="kk-KZ" w:eastAsia="en-US"/>
              </w:rPr>
            </w:pPr>
            <w:r>
              <w:rPr>
                <w:lang w:val="kk-KZ" w:eastAsia="en-US"/>
              </w:rPr>
              <w:t>10</w:t>
            </w:r>
            <w:r w:rsidR="00BB77FB">
              <w:rPr>
                <w:lang w:val="kk-KZ" w:eastAsia="en-US"/>
              </w:rPr>
              <w:t xml:space="preserve"> балл</w:t>
            </w:r>
          </w:p>
        </w:tc>
      </w:tr>
      <w:tr w:rsidR="00BB77FB" w:rsidTr="00344EE3">
        <w:trPr>
          <w:trHeight w:val="248"/>
        </w:trPr>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2</w:t>
            </w:r>
          </w:p>
        </w:tc>
        <w:tc>
          <w:tcPr>
            <w:tcW w:w="3599" w:type="pct"/>
            <w:tcBorders>
              <w:top w:val="single" w:sz="4" w:space="0" w:color="auto"/>
              <w:left w:val="single" w:sz="4" w:space="0" w:color="auto"/>
              <w:bottom w:val="single" w:sz="4" w:space="0" w:color="auto"/>
              <w:right w:val="single" w:sz="4" w:space="0" w:color="auto"/>
            </w:tcBorders>
            <w:hideMark/>
          </w:tcPr>
          <w:p w:rsidR="003B56A6" w:rsidRDefault="005B4C48">
            <w:pPr>
              <w:spacing w:line="276" w:lineRule="auto"/>
              <w:rPr>
                <w:lang w:val="kk-KZ"/>
              </w:rPr>
            </w:pPr>
            <w:r w:rsidRPr="00B86E0F">
              <w:rPr>
                <w:b/>
                <w:noProof/>
                <w:lang w:val="kk-KZ"/>
              </w:rPr>
              <w:t xml:space="preserve">Семинар 2 </w:t>
            </w:r>
            <w:r w:rsidR="003B56A6" w:rsidRPr="003B56A6">
              <w:rPr>
                <w:b/>
                <w:lang w:val="kk-KZ"/>
              </w:rPr>
              <w:t>Ежелгі адамдардың пайда болуы туралы ой-пікірлер</w:t>
            </w:r>
          </w:p>
          <w:p w:rsidR="00344EE3" w:rsidRDefault="008534C2" w:rsidP="003B56A6">
            <w:pPr>
              <w:spacing w:line="276" w:lineRule="auto"/>
              <w:rPr>
                <w:lang w:val="kk-KZ" w:eastAsia="en-US"/>
              </w:rPr>
            </w:pPr>
            <w:r w:rsidRPr="00604513">
              <w:rPr>
                <w:bCs/>
                <w:lang w:val="kk-KZ" w:eastAsia="ar-SA"/>
              </w:rPr>
              <w:t xml:space="preserve"> </w:t>
            </w:r>
            <w:r w:rsidRPr="00344EE3">
              <w:rPr>
                <w:i/>
                <w:lang w:val="kk-KZ"/>
              </w:rPr>
              <w:t>Әдістемелік нұсқаулық:</w:t>
            </w:r>
            <w:r>
              <w:rPr>
                <w:lang w:val="kk-KZ"/>
              </w:rPr>
              <w:t xml:space="preserve"> </w:t>
            </w:r>
            <w:r w:rsidRPr="00604513">
              <w:rPr>
                <w:bCs/>
                <w:lang w:val="kk-KZ" w:eastAsia="ar-SA"/>
              </w:rPr>
              <w:t xml:space="preserve">Мынадай сауалдарды талдау: </w:t>
            </w:r>
            <w:r w:rsidR="00344EE3">
              <w:rPr>
                <w:lang w:val="kk-KZ"/>
              </w:rPr>
              <w:t>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5217E1">
            <w:pPr>
              <w:spacing w:line="276" w:lineRule="auto"/>
              <w:jc w:val="center"/>
              <w:rPr>
                <w:lang w:val="kk-KZ" w:eastAsia="en-US"/>
              </w:rPr>
            </w:pPr>
            <w:r>
              <w:rPr>
                <w:lang w:val="kk-KZ" w:eastAsia="en-US"/>
              </w:rPr>
              <w:t>10</w:t>
            </w:r>
          </w:p>
        </w:tc>
      </w:tr>
      <w:tr w:rsidR="00BB77FB" w:rsidTr="00344EE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3</w:t>
            </w:r>
          </w:p>
        </w:tc>
        <w:tc>
          <w:tcPr>
            <w:tcW w:w="3599" w:type="pct"/>
            <w:tcBorders>
              <w:top w:val="single" w:sz="4" w:space="0" w:color="auto"/>
              <w:left w:val="single" w:sz="4" w:space="0" w:color="auto"/>
              <w:bottom w:val="single" w:sz="4" w:space="0" w:color="auto"/>
              <w:right w:val="single" w:sz="4" w:space="0" w:color="auto"/>
            </w:tcBorders>
            <w:hideMark/>
          </w:tcPr>
          <w:p w:rsidR="008534C2" w:rsidRPr="003B56A6" w:rsidRDefault="005B4C48">
            <w:pPr>
              <w:spacing w:line="276" w:lineRule="auto"/>
              <w:rPr>
                <w:b/>
                <w:lang w:val="kk-KZ"/>
              </w:rPr>
            </w:pPr>
            <w:r w:rsidRPr="00B86E0F">
              <w:rPr>
                <w:b/>
                <w:noProof/>
                <w:lang w:val="kk-KZ"/>
              </w:rPr>
              <w:t xml:space="preserve">Семинар 3 </w:t>
            </w:r>
            <w:r w:rsidRPr="00B86E0F">
              <w:rPr>
                <w:noProof/>
                <w:lang w:val="kk-KZ"/>
              </w:rPr>
              <w:t xml:space="preserve"> </w:t>
            </w:r>
            <w:r w:rsidR="003B56A6" w:rsidRPr="003B56A6">
              <w:rPr>
                <w:b/>
                <w:lang w:val="kk-KZ"/>
              </w:rPr>
              <w:t>Тас дәуірінің зерттеу методикалары</w:t>
            </w:r>
            <w:r w:rsidR="008534C2" w:rsidRPr="003B56A6">
              <w:rPr>
                <w:b/>
                <w:lang w:val="kk-KZ"/>
              </w:rPr>
              <w:t>.</w:t>
            </w:r>
          </w:p>
          <w:p w:rsidR="00344EE3" w:rsidRDefault="008534C2" w:rsidP="003B56A6">
            <w:pPr>
              <w:spacing w:line="276" w:lineRule="auto"/>
              <w:jc w:val="both"/>
              <w:rPr>
                <w:lang w:val="kk-KZ" w:eastAsia="en-US"/>
              </w:rPr>
            </w:pPr>
            <w:r w:rsidRPr="00604513">
              <w:rPr>
                <w:lang w:val="kk-KZ"/>
              </w:rPr>
              <w:t xml:space="preserve"> </w:t>
            </w:r>
            <w:r w:rsidR="00344EE3" w:rsidRPr="00344EE3">
              <w:rPr>
                <w:i/>
                <w:lang w:val="kk-KZ"/>
              </w:rPr>
              <w:t>Әдістемелік нұсқаулық:</w:t>
            </w:r>
            <w:r w:rsidR="00344EE3">
              <w:rPr>
                <w:lang w:val="kk-KZ"/>
              </w:rPr>
              <w:t xml:space="preserve"> </w:t>
            </w:r>
            <w:r w:rsidR="003B56A6">
              <w:rPr>
                <w:b/>
                <w:bCs/>
                <w:lang w:val="kk-KZ" w:eastAsia="ar-SA"/>
              </w:rPr>
              <w:t>м</w:t>
            </w:r>
            <w:r w:rsidR="00344EE3">
              <w:rPr>
                <w:lang w:val="kk-KZ"/>
              </w:rPr>
              <w:t>әселені зерттеумен айналысқан ғалымдардың еңбегін жүйелеу; мәселенің тарихын талдау; негізгі сауалдары мен сұрақтарын саралау.</w:t>
            </w:r>
            <w:r w:rsidRPr="00604513">
              <w:rPr>
                <w:lang w:val="kk-KZ"/>
              </w:rPr>
              <w:t xml:space="preserve"> </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5217E1">
            <w:pPr>
              <w:spacing w:line="276" w:lineRule="auto"/>
              <w:jc w:val="center"/>
              <w:rPr>
                <w:lang w:val="kk-KZ" w:eastAsia="en-US"/>
              </w:rPr>
            </w:pPr>
            <w:r>
              <w:rPr>
                <w:lang w:val="kk-KZ" w:eastAsia="en-US"/>
              </w:rPr>
              <w:t>10</w:t>
            </w:r>
          </w:p>
        </w:tc>
      </w:tr>
      <w:tr w:rsidR="00BB77FB" w:rsidTr="00344EE3">
        <w:trPr>
          <w:trHeight w:val="242"/>
        </w:trPr>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4</w:t>
            </w:r>
          </w:p>
        </w:tc>
        <w:tc>
          <w:tcPr>
            <w:tcW w:w="3599" w:type="pct"/>
            <w:tcBorders>
              <w:top w:val="single" w:sz="4" w:space="0" w:color="auto"/>
              <w:left w:val="single" w:sz="4" w:space="0" w:color="auto"/>
              <w:bottom w:val="single" w:sz="4" w:space="0" w:color="auto"/>
              <w:right w:val="single" w:sz="4" w:space="0" w:color="auto"/>
            </w:tcBorders>
            <w:hideMark/>
          </w:tcPr>
          <w:p w:rsidR="008534C2" w:rsidRDefault="005B4C48">
            <w:pPr>
              <w:spacing w:line="276" w:lineRule="auto"/>
              <w:rPr>
                <w:noProof/>
                <w:lang w:val="kk-KZ"/>
              </w:rPr>
            </w:pPr>
            <w:r w:rsidRPr="00B86E0F">
              <w:rPr>
                <w:b/>
                <w:noProof/>
                <w:lang w:val="kk-KZ"/>
              </w:rPr>
              <w:t xml:space="preserve">Семинар 4 </w:t>
            </w:r>
            <w:r w:rsidRPr="00B86E0F">
              <w:rPr>
                <w:noProof/>
                <w:lang w:val="kk-KZ"/>
              </w:rPr>
              <w:t xml:space="preserve">   </w:t>
            </w:r>
            <w:r w:rsidR="003B56A6" w:rsidRPr="003B56A6">
              <w:rPr>
                <w:b/>
                <w:lang w:val="kk-KZ"/>
              </w:rPr>
              <w:t>Тас дәуірі ескерткіштерінің түрлері мен ерекшеліктері</w:t>
            </w:r>
            <w:r w:rsidR="008534C2" w:rsidRPr="003B56A6">
              <w:rPr>
                <w:b/>
                <w:noProof/>
                <w:lang w:val="kk-KZ"/>
              </w:rPr>
              <w:t xml:space="preserve">. </w:t>
            </w:r>
          </w:p>
          <w:p w:rsidR="00344EE3" w:rsidRDefault="008534C2" w:rsidP="003B56A6">
            <w:pPr>
              <w:spacing w:line="276" w:lineRule="auto"/>
              <w:jc w:val="both"/>
              <w:rPr>
                <w:lang w:val="kk-KZ" w:eastAsia="en-US"/>
              </w:rPr>
            </w:pPr>
            <w:r w:rsidRPr="00344EE3">
              <w:rPr>
                <w:i/>
                <w:lang w:val="kk-KZ"/>
              </w:rPr>
              <w:t>Әдістемелік нұсқаулық:</w:t>
            </w:r>
            <w:r>
              <w:rPr>
                <w:i/>
                <w:lang w:val="kk-KZ"/>
              </w:rPr>
              <w:t xml:space="preserve"> </w:t>
            </w:r>
            <w:r w:rsidR="00344EE3">
              <w:rPr>
                <w:lang w:val="kk-KZ"/>
              </w:rPr>
              <w:t>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5217E1">
            <w:pPr>
              <w:spacing w:line="276" w:lineRule="auto"/>
              <w:jc w:val="center"/>
              <w:rPr>
                <w:lang w:val="kk-KZ" w:eastAsia="en-US"/>
              </w:rPr>
            </w:pPr>
            <w:r>
              <w:rPr>
                <w:lang w:val="kk-KZ" w:eastAsia="en-US"/>
              </w:rPr>
              <w:t>10</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5</w:t>
            </w:r>
          </w:p>
        </w:tc>
        <w:tc>
          <w:tcPr>
            <w:tcW w:w="3599" w:type="pct"/>
            <w:tcBorders>
              <w:top w:val="single" w:sz="4" w:space="0" w:color="auto"/>
              <w:left w:val="single" w:sz="4" w:space="0" w:color="auto"/>
              <w:bottom w:val="single" w:sz="4" w:space="0" w:color="auto"/>
              <w:right w:val="single" w:sz="4" w:space="0" w:color="auto"/>
            </w:tcBorders>
            <w:hideMark/>
          </w:tcPr>
          <w:p w:rsidR="008534C2" w:rsidRDefault="005B4C48" w:rsidP="008534C2">
            <w:pPr>
              <w:spacing w:line="276" w:lineRule="auto"/>
              <w:rPr>
                <w:bCs/>
                <w:lang w:val="kk-KZ"/>
              </w:rPr>
            </w:pPr>
            <w:r w:rsidRPr="00B86E0F">
              <w:rPr>
                <w:b/>
                <w:noProof/>
                <w:lang w:val="kk-KZ"/>
              </w:rPr>
              <w:t xml:space="preserve">Семинар 5 </w:t>
            </w:r>
            <w:r w:rsidRPr="00B86E0F">
              <w:rPr>
                <w:noProof/>
                <w:lang w:val="kk-KZ"/>
              </w:rPr>
              <w:t xml:space="preserve">  </w:t>
            </w:r>
            <w:r w:rsidR="003B56A6" w:rsidRPr="003B56A6">
              <w:rPr>
                <w:b/>
                <w:lang w:val="kk-KZ"/>
              </w:rPr>
              <w:t>Қазақстанның мезолиттік ескерткіштері мен мәдениеттері</w:t>
            </w:r>
            <w:r w:rsidR="008534C2" w:rsidRPr="00604513">
              <w:rPr>
                <w:bCs/>
                <w:lang w:val="kk-KZ"/>
              </w:rPr>
              <w:t xml:space="preserve">. </w:t>
            </w:r>
          </w:p>
          <w:p w:rsidR="00344EE3" w:rsidRDefault="008534C2" w:rsidP="008534C2">
            <w:pPr>
              <w:spacing w:line="276" w:lineRule="auto"/>
              <w:rPr>
                <w:lang w:val="kk-KZ" w:eastAsia="en-US"/>
              </w:rPr>
            </w:pPr>
            <w:r w:rsidRPr="00344EE3">
              <w:rPr>
                <w:i/>
                <w:lang w:val="kk-KZ"/>
              </w:rPr>
              <w:t>Әдістемелік нұсқаулық</w:t>
            </w:r>
            <w:r>
              <w:rPr>
                <w:bCs/>
                <w:lang w:val="kk-KZ"/>
              </w:rPr>
              <w:t>: о</w:t>
            </w:r>
            <w:r w:rsidRPr="00604513">
              <w:rPr>
                <w:bCs/>
                <w:lang w:val="kk-KZ"/>
              </w:rPr>
              <w:t>лардың тарихын жүйелеу, негізгі қызметін бағалау, жіберген олқылықтарын саралау, жеткен жетістіктерін суреттеу, басты бағыттарын айқындау, т.б. қарастырылуы тиіс.</w:t>
            </w:r>
            <w:r>
              <w:rPr>
                <w:bCs/>
                <w:lang w:val="kk-KZ"/>
              </w:rPr>
              <w:t xml:space="preserve"> М</w:t>
            </w:r>
            <w:r w:rsidR="00344EE3">
              <w:rPr>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5217E1">
            <w:pPr>
              <w:spacing w:line="276" w:lineRule="auto"/>
              <w:jc w:val="center"/>
              <w:rPr>
                <w:lang w:val="kk-KZ" w:eastAsia="en-US"/>
              </w:rPr>
            </w:pPr>
            <w:r>
              <w:rPr>
                <w:lang w:val="kk-KZ" w:eastAsia="en-US"/>
              </w:rPr>
              <w:t>10</w:t>
            </w:r>
          </w:p>
        </w:tc>
      </w:tr>
      <w:tr w:rsidR="005217E1" w:rsidTr="00344EE3">
        <w:tc>
          <w:tcPr>
            <w:tcW w:w="381" w:type="pct"/>
            <w:tcBorders>
              <w:top w:val="single" w:sz="4" w:space="0" w:color="auto"/>
              <w:left w:val="single" w:sz="4" w:space="0" w:color="auto"/>
              <w:bottom w:val="single" w:sz="4" w:space="0" w:color="auto"/>
              <w:right w:val="single" w:sz="4" w:space="0" w:color="auto"/>
            </w:tcBorders>
            <w:vAlign w:val="center"/>
          </w:tcPr>
          <w:p w:rsidR="005217E1" w:rsidRDefault="005217E1">
            <w:pPr>
              <w:rPr>
                <w:lang w:val="kk-KZ" w:eastAsia="en-US"/>
              </w:rPr>
            </w:pPr>
            <w:r>
              <w:rPr>
                <w:lang w:val="kk-KZ" w:eastAsia="en-US"/>
              </w:rPr>
              <w:t>1</w:t>
            </w:r>
          </w:p>
        </w:tc>
        <w:tc>
          <w:tcPr>
            <w:tcW w:w="3599" w:type="pct"/>
            <w:tcBorders>
              <w:top w:val="single" w:sz="4" w:space="0" w:color="auto"/>
              <w:left w:val="single" w:sz="4" w:space="0" w:color="auto"/>
              <w:bottom w:val="single" w:sz="4" w:space="0" w:color="auto"/>
              <w:right w:val="single" w:sz="4" w:space="0" w:color="auto"/>
            </w:tcBorders>
          </w:tcPr>
          <w:p w:rsidR="005217E1" w:rsidRPr="00B86E0F" w:rsidRDefault="005217E1" w:rsidP="008534C2">
            <w:pPr>
              <w:spacing w:line="276" w:lineRule="auto"/>
              <w:rPr>
                <w:b/>
                <w:noProof/>
                <w:lang w:val="kk-KZ"/>
              </w:rPr>
            </w:pPr>
            <w:r>
              <w:rPr>
                <w:b/>
                <w:noProof/>
                <w:lang w:val="kk-KZ"/>
              </w:rPr>
              <w:t>Аралық бақылау</w:t>
            </w:r>
          </w:p>
        </w:tc>
        <w:tc>
          <w:tcPr>
            <w:tcW w:w="444" w:type="pct"/>
            <w:tcBorders>
              <w:top w:val="single" w:sz="4" w:space="0" w:color="auto"/>
              <w:left w:val="single" w:sz="4" w:space="0" w:color="auto"/>
              <w:bottom w:val="single" w:sz="4" w:space="0" w:color="auto"/>
              <w:right w:val="single" w:sz="4" w:space="0" w:color="auto"/>
            </w:tcBorders>
          </w:tcPr>
          <w:p w:rsidR="005217E1" w:rsidRDefault="005217E1">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tcPr>
          <w:p w:rsidR="005217E1" w:rsidRDefault="005217E1">
            <w:pPr>
              <w:spacing w:line="276" w:lineRule="auto"/>
              <w:jc w:val="center"/>
              <w:rPr>
                <w:lang w:val="kk-KZ" w:eastAsia="en-US"/>
              </w:rPr>
            </w:pPr>
            <w:r>
              <w:rPr>
                <w:lang w:val="kk-KZ" w:eastAsia="en-US"/>
              </w:rPr>
              <w:t>100</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6</w:t>
            </w:r>
          </w:p>
        </w:tc>
        <w:tc>
          <w:tcPr>
            <w:tcW w:w="3599" w:type="pct"/>
            <w:tcBorders>
              <w:top w:val="single" w:sz="4" w:space="0" w:color="auto"/>
              <w:left w:val="single" w:sz="4" w:space="0" w:color="auto"/>
              <w:bottom w:val="single" w:sz="4" w:space="0" w:color="auto"/>
              <w:right w:val="single" w:sz="4" w:space="0" w:color="auto"/>
            </w:tcBorders>
            <w:hideMark/>
          </w:tcPr>
          <w:p w:rsidR="008534C2" w:rsidRPr="003B56A6" w:rsidRDefault="005B4C48">
            <w:pPr>
              <w:spacing w:line="276" w:lineRule="auto"/>
              <w:rPr>
                <w:b/>
                <w:bCs/>
                <w:lang w:val="kk-KZ"/>
              </w:rPr>
            </w:pPr>
            <w:r w:rsidRPr="00B86E0F">
              <w:rPr>
                <w:b/>
                <w:noProof/>
                <w:lang w:val="kk-KZ"/>
              </w:rPr>
              <w:t xml:space="preserve">Семинар 6 </w:t>
            </w:r>
            <w:r w:rsidRPr="00B86E0F">
              <w:rPr>
                <w:noProof/>
                <w:lang w:val="kk-KZ"/>
              </w:rPr>
              <w:t xml:space="preserve">  </w:t>
            </w:r>
            <w:r w:rsidR="003B56A6" w:rsidRPr="003B56A6">
              <w:rPr>
                <w:b/>
                <w:lang w:val="kk-KZ"/>
              </w:rPr>
              <w:t>Неолиттік төңкеріс</w:t>
            </w:r>
            <w:r w:rsidR="008534C2" w:rsidRPr="003B56A6">
              <w:rPr>
                <w:b/>
                <w:bCs/>
                <w:lang w:val="kk-KZ"/>
              </w:rPr>
              <w:t xml:space="preserve">. </w:t>
            </w:r>
          </w:p>
          <w:p w:rsidR="008534C2" w:rsidRDefault="008534C2" w:rsidP="008534C2">
            <w:pPr>
              <w:spacing w:line="276" w:lineRule="auto"/>
              <w:jc w:val="both"/>
              <w:rPr>
                <w:bCs/>
                <w:lang w:val="kk-KZ"/>
              </w:rPr>
            </w:pPr>
            <w:r w:rsidRPr="00344EE3">
              <w:rPr>
                <w:i/>
                <w:lang w:val="kk-KZ"/>
              </w:rPr>
              <w:t>Әдістемелік нұсқаулық:</w:t>
            </w:r>
            <w:r>
              <w:rPr>
                <w:lang w:val="kk-KZ"/>
              </w:rPr>
              <w:t xml:space="preserve"> о</w:t>
            </w:r>
            <w:r w:rsidRPr="00604513">
              <w:rPr>
                <w:bCs/>
                <w:lang w:val="kk-KZ"/>
              </w:rPr>
              <w:t>лардың тарихын жүйелеу, негізгі қызметін бағалау, жіберген олқылықтарын саралау, жеткен жетістіктерін суреттеу, басты бағыттарын айқындау, т.б. мәселелердің қарастырылғандығы абзал.</w:t>
            </w:r>
          </w:p>
          <w:p w:rsidR="00344EE3" w:rsidRDefault="008534C2" w:rsidP="008534C2">
            <w:pPr>
              <w:spacing w:line="276" w:lineRule="auto"/>
              <w:jc w:val="both"/>
              <w:rPr>
                <w:lang w:val="kk-KZ" w:eastAsia="en-US"/>
              </w:rPr>
            </w:pPr>
            <w:r>
              <w:rPr>
                <w:lang w:val="kk-KZ"/>
              </w:rPr>
              <w:t>М</w:t>
            </w:r>
            <w:r w:rsidR="00344EE3">
              <w:rPr>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5217E1">
            <w:pPr>
              <w:spacing w:line="276" w:lineRule="auto"/>
              <w:jc w:val="center"/>
              <w:rPr>
                <w:caps/>
                <w:lang w:val="kk-KZ" w:eastAsia="en-US"/>
              </w:rPr>
            </w:pPr>
            <w:r>
              <w:rPr>
                <w:caps/>
                <w:lang w:val="kk-KZ" w:eastAsia="en-US"/>
              </w:rPr>
              <w:t>10</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7</w:t>
            </w:r>
          </w:p>
        </w:tc>
        <w:tc>
          <w:tcPr>
            <w:tcW w:w="3599" w:type="pct"/>
            <w:tcBorders>
              <w:top w:val="single" w:sz="4" w:space="0" w:color="auto"/>
              <w:left w:val="single" w:sz="4" w:space="0" w:color="auto"/>
              <w:bottom w:val="single" w:sz="4" w:space="0" w:color="auto"/>
              <w:right w:val="single" w:sz="4" w:space="0" w:color="auto"/>
            </w:tcBorders>
            <w:hideMark/>
          </w:tcPr>
          <w:p w:rsidR="008534C2" w:rsidRDefault="005B4C48">
            <w:pPr>
              <w:spacing w:line="276" w:lineRule="auto"/>
              <w:rPr>
                <w:b/>
                <w:bCs/>
                <w:lang w:val="kk-KZ" w:eastAsia="ar-SA"/>
              </w:rPr>
            </w:pPr>
            <w:r w:rsidRPr="00B86E0F">
              <w:rPr>
                <w:b/>
                <w:noProof/>
                <w:lang w:val="kk-KZ"/>
              </w:rPr>
              <w:t xml:space="preserve">Семинар 7 </w:t>
            </w:r>
            <w:r w:rsidRPr="00B86E0F">
              <w:rPr>
                <w:noProof/>
                <w:lang w:val="kk-KZ"/>
              </w:rPr>
              <w:t xml:space="preserve">  </w:t>
            </w:r>
            <w:r w:rsidR="003B56A6" w:rsidRPr="003B56A6">
              <w:rPr>
                <w:b/>
                <w:lang w:val="kk-KZ"/>
              </w:rPr>
              <w:t>Тас дәуірі адамдарының шаруашылығы мен тұрмыс–тіршілігі</w:t>
            </w:r>
            <w:r w:rsidR="008534C2" w:rsidRPr="00604513">
              <w:rPr>
                <w:bCs/>
                <w:lang w:val="kk-KZ" w:eastAsia="ar-SA"/>
              </w:rPr>
              <w:t>.</w:t>
            </w:r>
            <w:r w:rsidR="008534C2" w:rsidRPr="00604513">
              <w:rPr>
                <w:b/>
                <w:bCs/>
                <w:lang w:val="kk-KZ" w:eastAsia="ar-SA"/>
              </w:rPr>
              <w:t xml:space="preserve"> </w:t>
            </w:r>
          </w:p>
          <w:p w:rsidR="00344EE3" w:rsidRDefault="008534C2" w:rsidP="00E36381">
            <w:pPr>
              <w:spacing w:line="276" w:lineRule="auto"/>
              <w:jc w:val="both"/>
              <w:rPr>
                <w:lang w:val="kk-KZ" w:eastAsia="en-US"/>
              </w:rPr>
            </w:pPr>
            <w:r w:rsidRPr="00344EE3">
              <w:rPr>
                <w:i/>
                <w:lang w:val="kk-KZ"/>
              </w:rPr>
              <w:t>Әдістемелік нұсқаулық:</w:t>
            </w:r>
            <w:r>
              <w:rPr>
                <w:lang w:val="kk-KZ"/>
              </w:rPr>
              <w:t xml:space="preserve"> е</w:t>
            </w:r>
            <w:r w:rsidRPr="00604513">
              <w:rPr>
                <w:bCs/>
                <w:lang w:val="kk-KZ" w:eastAsia="ar-SA"/>
              </w:rPr>
              <w:t>скерткіштер</w:t>
            </w:r>
            <w:r w:rsidRPr="00604513">
              <w:rPr>
                <w:b/>
                <w:bCs/>
                <w:lang w:val="kk-KZ" w:eastAsia="ar-SA"/>
              </w:rPr>
              <w:t xml:space="preserve"> </w:t>
            </w:r>
            <w:r w:rsidRPr="00604513">
              <w:rPr>
                <w:lang w:val="kk-KZ"/>
              </w:rPr>
              <w:t xml:space="preserve">жоспарын, типологиясы </w:t>
            </w:r>
            <w:r w:rsidRPr="00604513">
              <w:rPr>
                <w:lang w:val="kk-KZ"/>
              </w:rPr>
              <w:lastRenderedPageBreak/>
              <w:t>мен топографиясын зерттеу және талдау, оларға акт жасау, т.б.</w:t>
            </w:r>
            <w:r w:rsidR="00344EE3">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lastRenderedPageBreak/>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5217E1">
            <w:pPr>
              <w:spacing w:line="276" w:lineRule="auto"/>
              <w:jc w:val="center"/>
              <w:rPr>
                <w:caps/>
                <w:lang w:val="kk-KZ" w:eastAsia="en-US"/>
              </w:rPr>
            </w:pPr>
            <w:r>
              <w:rPr>
                <w:caps/>
                <w:lang w:val="kk-KZ" w:eastAsia="en-US"/>
              </w:rPr>
              <w:t>10</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8</w:t>
            </w:r>
          </w:p>
        </w:tc>
        <w:tc>
          <w:tcPr>
            <w:tcW w:w="3599" w:type="pct"/>
            <w:tcBorders>
              <w:top w:val="single" w:sz="4" w:space="0" w:color="auto"/>
              <w:left w:val="single" w:sz="4" w:space="0" w:color="auto"/>
              <w:bottom w:val="single" w:sz="4" w:space="0" w:color="auto"/>
              <w:right w:val="single" w:sz="4" w:space="0" w:color="auto"/>
            </w:tcBorders>
            <w:hideMark/>
          </w:tcPr>
          <w:p w:rsidR="00BB77FB" w:rsidRPr="003B56A6" w:rsidRDefault="005B4C48">
            <w:pPr>
              <w:spacing w:line="276" w:lineRule="auto"/>
              <w:rPr>
                <w:b/>
                <w:lang w:val="kk-KZ"/>
              </w:rPr>
            </w:pPr>
            <w:r w:rsidRPr="00B86E0F">
              <w:rPr>
                <w:b/>
                <w:noProof/>
                <w:lang w:val="kk-KZ"/>
              </w:rPr>
              <w:t xml:space="preserve">Семинар 8 </w:t>
            </w:r>
            <w:r w:rsidR="003B56A6" w:rsidRPr="003B56A6">
              <w:rPr>
                <w:b/>
                <w:lang w:val="kk-KZ"/>
              </w:rPr>
              <w:t>Қазақстанның неолит мәдениеттері</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5217E1">
            <w:pPr>
              <w:spacing w:line="276" w:lineRule="auto"/>
              <w:jc w:val="center"/>
              <w:rPr>
                <w:caps/>
                <w:lang w:val="kk-KZ" w:eastAsia="en-US"/>
              </w:rPr>
            </w:pPr>
            <w:r>
              <w:rPr>
                <w:caps/>
                <w:lang w:val="kk-KZ" w:eastAsia="en-US"/>
              </w:rPr>
              <w:t>10</w:t>
            </w:r>
            <w:r w:rsidR="00BB77FB">
              <w:rPr>
                <w:caps/>
                <w:lang w:val="kk-KZ" w:eastAsia="en-US"/>
              </w:rPr>
              <w:t xml:space="preserve"> </w:t>
            </w:r>
            <w:r w:rsidR="00BB77FB">
              <w:rPr>
                <w:lang w:val="kk-KZ" w:eastAsia="en-US"/>
              </w:rPr>
              <w:t>балл</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9</w:t>
            </w:r>
          </w:p>
        </w:tc>
        <w:tc>
          <w:tcPr>
            <w:tcW w:w="3599" w:type="pct"/>
            <w:tcBorders>
              <w:top w:val="single" w:sz="4" w:space="0" w:color="auto"/>
              <w:left w:val="single" w:sz="4" w:space="0" w:color="auto"/>
              <w:bottom w:val="single" w:sz="4" w:space="0" w:color="auto"/>
              <w:right w:val="single" w:sz="4" w:space="0" w:color="auto"/>
            </w:tcBorders>
            <w:hideMark/>
          </w:tcPr>
          <w:p w:rsidR="00E36381" w:rsidRDefault="005B4C48">
            <w:pPr>
              <w:spacing w:line="276" w:lineRule="auto"/>
              <w:rPr>
                <w:bCs/>
                <w:lang w:val="kk-KZ" w:eastAsia="ar-SA"/>
              </w:rPr>
            </w:pPr>
            <w:r w:rsidRPr="00B86E0F">
              <w:rPr>
                <w:b/>
                <w:noProof/>
                <w:lang w:val="kk-KZ"/>
              </w:rPr>
              <w:t xml:space="preserve">Семинар 9 </w:t>
            </w:r>
            <w:r w:rsidRPr="00B86E0F">
              <w:rPr>
                <w:noProof/>
                <w:lang w:val="kk-KZ"/>
              </w:rPr>
              <w:t xml:space="preserve"> </w:t>
            </w:r>
            <w:r w:rsidR="003B56A6" w:rsidRPr="003B56A6">
              <w:rPr>
                <w:b/>
                <w:lang w:val="kk-KZ"/>
              </w:rPr>
              <w:t>Тас құралдары мен қаруларын өңдеу және қашау методикалары</w:t>
            </w:r>
            <w:r w:rsidR="00E36381" w:rsidRPr="003B56A6">
              <w:rPr>
                <w:b/>
                <w:bCs/>
                <w:lang w:val="kk-KZ" w:eastAsia="ar-SA"/>
              </w:rPr>
              <w:t>.</w:t>
            </w:r>
            <w:r w:rsidR="00E36381" w:rsidRPr="00604513">
              <w:rPr>
                <w:bCs/>
                <w:lang w:val="kk-KZ" w:eastAsia="ar-SA"/>
              </w:rPr>
              <w:t xml:space="preserve"> </w:t>
            </w:r>
          </w:p>
          <w:p w:rsidR="00BB77FB" w:rsidRDefault="00E36381">
            <w:pPr>
              <w:spacing w:line="276" w:lineRule="auto"/>
              <w:rPr>
                <w:lang w:val="kk-KZ"/>
              </w:rPr>
            </w:pPr>
            <w:r w:rsidRPr="00344EE3">
              <w:rPr>
                <w:i/>
                <w:lang w:val="kk-KZ"/>
              </w:rPr>
              <w:t>Әдістемелік нұсқаулық:</w:t>
            </w:r>
            <w:r>
              <w:rPr>
                <w:lang w:val="kk-KZ"/>
              </w:rPr>
              <w:t xml:space="preserve"> </w:t>
            </w:r>
          </w:p>
          <w:p w:rsidR="00344EE3" w:rsidRDefault="00E36381">
            <w:pPr>
              <w:spacing w:line="276" w:lineRule="auto"/>
              <w:rPr>
                <w:lang w:val="kk-KZ" w:eastAsia="en-US"/>
              </w:rPr>
            </w:pPr>
            <w:r>
              <w:rPr>
                <w:lang w:val="kk-KZ"/>
              </w:rPr>
              <w:t>М</w:t>
            </w:r>
            <w:r w:rsidR="00344EE3">
              <w:rPr>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2</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5217E1">
            <w:pPr>
              <w:spacing w:line="276" w:lineRule="auto"/>
              <w:jc w:val="center"/>
              <w:rPr>
                <w:caps/>
                <w:lang w:val="kk-KZ" w:eastAsia="en-US"/>
              </w:rPr>
            </w:pPr>
            <w:r>
              <w:rPr>
                <w:caps/>
                <w:lang w:val="kk-KZ" w:eastAsia="en-US"/>
              </w:rPr>
              <w:t>10</w:t>
            </w:r>
            <w:r w:rsidR="00BB77FB">
              <w:rPr>
                <w:caps/>
                <w:lang w:val="kk-KZ" w:eastAsia="en-US"/>
              </w:rPr>
              <w:t xml:space="preserve"> </w:t>
            </w:r>
            <w:r w:rsidR="00BB77FB">
              <w:rPr>
                <w:lang w:val="kk-KZ" w:eastAsia="en-US"/>
              </w:rPr>
              <w:t>балл</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1</w:t>
            </w:r>
            <w:r w:rsidR="005B4C48">
              <w:rPr>
                <w:lang w:val="kk-KZ" w:eastAsia="en-US"/>
              </w:rPr>
              <w:t>0</w:t>
            </w:r>
          </w:p>
        </w:tc>
        <w:tc>
          <w:tcPr>
            <w:tcW w:w="3599" w:type="pct"/>
            <w:tcBorders>
              <w:top w:val="single" w:sz="4" w:space="0" w:color="auto"/>
              <w:left w:val="single" w:sz="4" w:space="0" w:color="auto"/>
              <w:bottom w:val="single" w:sz="4" w:space="0" w:color="auto"/>
              <w:right w:val="single" w:sz="4" w:space="0" w:color="auto"/>
            </w:tcBorders>
            <w:hideMark/>
          </w:tcPr>
          <w:p w:rsidR="00BB77FB" w:rsidRPr="003B56A6" w:rsidRDefault="005B4C48">
            <w:pPr>
              <w:spacing w:line="276" w:lineRule="auto"/>
              <w:rPr>
                <w:b/>
                <w:lang w:val="kk-KZ"/>
              </w:rPr>
            </w:pPr>
            <w:r w:rsidRPr="00B86E0F">
              <w:rPr>
                <w:b/>
                <w:noProof/>
                <w:lang w:val="kk-KZ"/>
              </w:rPr>
              <w:t xml:space="preserve">Семинар 10 </w:t>
            </w:r>
            <w:r w:rsidRPr="00B86E0F">
              <w:rPr>
                <w:noProof/>
                <w:lang w:val="kk-KZ"/>
              </w:rPr>
              <w:t xml:space="preserve"> </w:t>
            </w:r>
            <w:r w:rsidR="003B56A6" w:rsidRPr="003B56A6">
              <w:rPr>
                <w:b/>
                <w:lang w:val="kk-KZ"/>
              </w:rPr>
              <w:t>Палеолиттік тұрақ-қоныстар</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5217E1">
            <w:pPr>
              <w:spacing w:line="276" w:lineRule="auto"/>
              <w:jc w:val="center"/>
              <w:rPr>
                <w:caps/>
                <w:lang w:val="kk-KZ" w:eastAsia="en-US"/>
              </w:rPr>
            </w:pPr>
            <w:r>
              <w:rPr>
                <w:caps/>
                <w:lang w:val="kk-KZ" w:eastAsia="en-US"/>
              </w:rPr>
              <w:t xml:space="preserve">10 </w:t>
            </w:r>
            <w:r w:rsidR="00BB77FB">
              <w:rPr>
                <w:lang w:val="kk-KZ" w:eastAsia="en-US"/>
              </w:rPr>
              <w:t>балл</w:t>
            </w:r>
          </w:p>
        </w:tc>
      </w:tr>
      <w:tr w:rsidR="005217E1" w:rsidTr="00344EE3">
        <w:tc>
          <w:tcPr>
            <w:tcW w:w="381" w:type="pct"/>
            <w:tcBorders>
              <w:top w:val="single" w:sz="4" w:space="0" w:color="auto"/>
              <w:left w:val="single" w:sz="4" w:space="0" w:color="auto"/>
              <w:bottom w:val="single" w:sz="4" w:space="0" w:color="auto"/>
              <w:right w:val="single" w:sz="4" w:space="0" w:color="auto"/>
            </w:tcBorders>
            <w:vAlign w:val="center"/>
          </w:tcPr>
          <w:p w:rsidR="005217E1" w:rsidRDefault="005217E1" w:rsidP="005217E1">
            <w:pPr>
              <w:rPr>
                <w:lang w:val="kk-KZ" w:eastAsia="en-US"/>
              </w:rPr>
            </w:pPr>
          </w:p>
        </w:tc>
        <w:tc>
          <w:tcPr>
            <w:tcW w:w="3599" w:type="pct"/>
            <w:tcBorders>
              <w:top w:val="single" w:sz="4" w:space="0" w:color="auto"/>
              <w:left w:val="single" w:sz="4" w:space="0" w:color="auto"/>
              <w:bottom w:val="single" w:sz="4" w:space="0" w:color="auto"/>
              <w:right w:val="single" w:sz="4" w:space="0" w:color="auto"/>
            </w:tcBorders>
          </w:tcPr>
          <w:p w:rsidR="005217E1" w:rsidRDefault="005217E1" w:rsidP="005217E1">
            <w:pPr>
              <w:spacing w:line="276" w:lineRule="auto"/>
              <w:rPr>
                <w:b/>
                <w:lang w:val="kk-KZ" w:eastAsia="en-US"/>
              </w:rPr>
            </w:pPr>
            <w:r w:rsidRPr="00A06796">
              <w:rPr>
                <w:b/>
                <w:lang w:val="kk-KZ"/>
              </w:rPr>
              <w:t>М</w:t>
            </w:r>
            <w:r w:rsidRPr="00A06796">
              <w:rPr>
                <w:b/>
                <w:lang w:val="en-US"/>
              </w:rPr>
              <w:t>idterm</w:t>
            </w:r>
          </w:p>
        </w:tc>
        <w:tc>
          <w:tcPr>
            <w:tcW w:w="444" w:type="pct"/>
            <w:tcBorders>
              <w:top w:val="single" w:sz="4" w:space="0" w:color="auto"/>
              <w:left w:val="single" w:sz="4" w:space="0" w:color="auto"/>
              <w:bottom w:val="single" w:sz="4" w:space="0" w:color="auto"/>
              <w:right w:val="single" w:sz="4" w:space="0" w:color="auto"/>
            </w:tcBorders>
          </w:tcPr>
          <w:p w:rsidR="005217E1" w:rsidRDefault="005217E1" w:rsidP="005217E1">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tcPr>
          <w:p w:rsidR="005217E1" w:rsidRDefault="005217E1" w:rsidP="005217E1">
            <w:pPr>
              <w:spacing w:line="276" w:lineRule="auto"/>
              <w:jc w:val="center"/>
              <w:rPr>
                <w:caps/>
                <w:lang w:val="kk-KZ" w:eastAsia="en-US"/>
              </w:rPr>
            </w:pPr>
            <w:r>
              <w:rPr>
                <w:b/>
                <w:caps/>
                <w:lang w:val="kk-KZ" w:eastAsia="en-US"/>
              </w:rPr>
              <w:t xml:space="preserve">100 </w:t>
            </w:r>
            <w:r>
              <w:rPr>
                <w:lang w:val="kk-KZ" w:eastAsia="en-US"/>
              </w:rPr>
              <w:t>балл</w:t>
            </w:r>
          </w:p>
        </w:tc>
      </w:tr>
      <w:tr w:rsidR="005217E1"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5217E1" w:rsidRDefault="005217E1" w:rsidP="005217E1">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5217E1" w:rsidRPr="00B86E0F" w:rsidRDefault="005217E1" w:rsidP="005217E1">
            <w:pPr>
              <w:spacing w:line="276" w:lineRule="auto"/>
              <w:rPr>
                <w:b/>
                <w:noProof/>
                <w:lang w:val="kk-KZ"/>
              </w:rPr>
            </w:pPr>
          </w:p>
        </w:tc>
        <w:tc>
          <w:tcPr>
            <w:tcW w:w="444"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jc w:val="center"/>
              <w:rPr>
                <w:caps/>
                <w:lang w:val="kk-KZ" w:eastAsia="en-US"/>
              </w:rPr>
            </w:pPr>
          </w:p>
        </w:tc>
      </w:tr>
      <w:tr w:rsidR="005217E1"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5217E1" w:rsidRDefault="005217E1" w:rsidP="005217E1">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5217E1" w:rsidRPr="00B86E0F" w:rsidRDefault="005217E1" w:rsidP="005217E1">
            <w:pPr>
              <w:spacing w:line="276" w:lineRule="auto"/>
              <w:rPr>
                <w:b/>
                <w:noProof/>
                <w:lang w:val="kk-KZ"/>
              </w:rPr>
            </w:pPr>
          </w:p>
        </w:tc>
        <w:tc>
          <w:tcPr>
            <w:tcW w:w="444"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jc w:val="center"/>
              <w:rPr>
                <w:caps/>
                <w:lang w:val="kk-KZ" w:eastAsia="en-US"/>
              </w:rPr>
            </w:pPr>
          </w:p>
        </w:tc>
      </w:tr>
      <w:tr w:rsidR="005217E1"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5217E1" w:rsidRDefault="005217E1" w:rsidP="005217E1">
            <w:pPr>
              <w:rPr>
                <w:lang w:val="kk-KZ" w:eastAsia="en-US"/>
              </w:rPr>
            </w:pPr>
            <w:r>
              <w:rPr>
                <w:lang w:val="kk-KZ" w:eastAsia="en-US"/>
              </w:rPr>
              <w:t>11</w:t>
            </w:r>
          </w:p>
        </w:tc>
        <w:tc>
          <w:tcPr>
            <w:tcW w:w="3599"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rPr>
                <w:bCs/>
                <w:lang w:val="kk-KZ"/>
              </w:rPr>
            </w:pPr>
            <w:r w:rsidRPr="00B86E0F">
              <w:rPr>
                <w:b/>
                <w:noProof/>
                <w:lang w:val="kk-KZ"/>
              </w:rPr>
              <w:t xml:space="preserve">Семинар 11 </w:t>
            </w:r>
            <w:r w:rsidRPr="003B56A6">
              <w:rPr>
                <w:b/>
                <w:lang w:val="kk-KZ"/>
              </w:rPr>
              <w:t>Мезолиттік тұрақ-қоныстар</w:t>
            </w:r>
            <w:r w:rsidRPr="00604513">
              <w:rPr>
                <w:bCs/>
                <w:lang w:val="kk-KZ"/>
              </w:rPr>
              <w:t xml:space="preserve">. </w:t>
            </w:r>
          </w:p>
          <w:p w:rsidR="005217E1" w:rsidRDefault="005217E1" w:rsidP="005217E1">
            <w:pPr>
              <w:spacing w:line="276" w:lineRule="auto"/>
              <w:jc w:val="both"/>
              <w:rPr>
                <w:lang w:val="kk-KZ" w:eastAsia="en-US"/>
              </w:rPr>
            </w:pPr>
            <w:r w:rsidRPr="00344EE3">
              <w:rPr>
                <w:i/>
                <w:lang w:val="kk-KZ"/>
              </w:rPr>
              <w:t>Әдістемелік нұсқаулық:</w:t>
            </w:r>
            <w:r w:rsidRPr="00604513">
              <w:rPr>
                <w:bCs/>
                <w:lang w:val="kk-KZ"/>
              </w:rPr>
              <w:t xml:space="preserve"> </w:t>
            </w:r>
            <w:r>
              <w:rPr>
                <w:bCs/>
                <w:lang w:val="kk-KZ"/>
              </w:rPr>
              <w:t>м</w:t>
            </w:r>
            <w:r>
              <w:rPr>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jc w:val="center"/>
              <w:rPr>
                <w:caps/>
                <w:lang w:val="kk-KZ" w:eastAsia="en-US"/>
              </w:rPr>
            </w:pPr>
            <w:r>
              <w:rPr>
                <w:caps/>
                <w:lang w:val="kk-KZ" w:eastAsia="en-US"/>
              </w:rPr>
              <w:t xml:space="preserve">10  </w:t>
            </w:r>
            <w:r>
              <w:rPr>
                <w:lang w:val="kk-KZ" w:eastAsia="en-US"/>
              </w:rPr>
              <w:t>балл</w:t>
            </w:r>
          </w:p>
        </w:tc>
      </w:tr>
      <w:tr w:rsidR="005217E1" w:rsidTr="003B56A6">
        <w:trPr>
          <w:trHeight w:val="2403"/>
        </w:trPr>
        <w:tc>
          <w:tcPr>
            <w:tcW w:w="381" w:type="pct"/>
            <w:tcBorders>
              <w:top w:val="single" w:sz="4" w:space="0" w:color="auto"/>
              <w:left w:val="single" w:sz="4" w:space="0" w:color="auto"/>
              <w:bottom w:val="single" w:sz="4" w:space="0" w:color="auto"/>
              <w:right w:val="single" w:sz="4" w:space="0" w:color="auto"/>
            </w:tcBorders>
            <w:vAlign w:val="center"/>
            <w:hideMark/>
          </w:tcPr>
          <w:p w:rsidR="005217E1" w:rsidRDefault="005217E1" w:rsidP="005217E1">
            <w:pPr>
              <w:rPr>
                <w:lang w:val="kk-KZ" w:eastAsia="en-US"/>
              </w:rPr>
            </w:pPr>
            <w:r>
              <w:rPr>
                <w:lang w:val="kk-KZ" w:eastAsia="en-US"/>
              </w:rPr>
              <w:t>12</w:t>
            </w:r>
          </w:p>
        </w:tc>
        <w:tc>
          <w:tcPr>
            <w:tcW w:w="3599"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rPr>
                <w:bCs/>
                <w:lang w:val="kk-KZ" w:eastAsia="ar-SA"/>
              </w:rPr>
            </w:pPr>
            <w:r w:rsidRPr="00B86E0F">
              <w:rPr>
                <w:b/>
                <w:noProof/>
                <w:lang w:val="kk-KZ"/>
              </w:rPr>
              <w:t xml:space="preserve">Семинар 12 </w:t>
            </w:r>
            <w:r w:rsidRPr="00B86E0F">
              <w:rPr>
                <w:noProof/>
                <w:lang w:val="kk-KZ"/>
              </w:rPr>
              <w:t xml:space="preserve">  </w:t>
            </w:r>
            <w:r w:rsidRPr="003B56A6">
              <w:rPr>
                <w:b/>
                <w:lang w:val="kk-KZ"/>
              </w:rPr>
              <w:t>Неолиттік тұрақ-қоныстар</w:t>
            </w:r>
            <w:r w:rsidRPr="00604513">
              <w:rPr>
                <w:bCs/>
                <w:lang w:val="kk-KZ" w:eastAsia="ar-SA"/>
              </w:rPr>
              <w:t xml:space="preserve">. </w:t>
            </w:r>
          </w:p>
          <w:p w:rsidR="005217E1" w:rsidRDefault="005217E1" w:rsidP="005217E1">
            <w:pPr>
              <w:spacing w:line="276" w:lineRule="auto"/>
              <w:jc w:val="both"/>
              <w:rPr>
                <w:lang w:val="kk-KZ"/>
              </w:rPr>
            </w:pPr>
            <w:r w:rsidRPr="00344EE3">
              <w:rPr>
                <w:i/>
                <w:lang w:val="kk-KZ"/>
              </w:rPr>
              <w:t>Әдістемелік нұсқаулық:</w:t>
            </w:r>
            <w:r>
              <w:rPr>
                <w:lang w:val="kk-KZ"/>
              </w:rPr>
              <w:t xml:space="preserve"> о</w:t>
            </w:r>
            <w:r w:rsidRPr="00604513">
              <w:rPr>
                <w:bCs/>
                <w:lang w:val="kk-KZ" w:eastAsia="ar-SA"/>
              </w:rPr>
              <w:t>сы мәселе бойынша өз пайымдауыңызды жасаңыз. Қай елдің тәжірбиесі озық екендігін көрсетіңіз, артықшылықтарын айтыңыз, т.с.с.</w:t>
            </w:r>
            <w:r>
              <w:rPr>
                <w:lang w:val="kk-KZ"/>
              </w:rPr>
              <w:t xml:space="preserve"> </w:t>
            </w:r>
          </w:p>
          <w:p w:rsidR="005217E1" w:rsidRDefault="005217E1" w:rsidP="005217E1">
            <w:pPr>
              <w:spacing w:line="276" w:lineRule="auto"/>
              <w:jc w:val="both"/>
              <w:rPr>
                <w:lang w:val="kk-KZ" w:eastAsia="en-US"/>
              </w:rPr>
            </w:pPr>
            <w:r>
              <w:rPr>
                <w:lang w:val="kk-KZ"/>
              </w:rPr>
              <w:t>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jc w:val="center"/>
              <w:rPr>
                <w:caps/>
                <w:lang w:val="kk-KZ" w:eastAsia="en-US"/>
              </w:rPr>
            </w:pPr>
            <w:r>
              <w:rPr>
                <w:caps/>
                <w:lang w:val="kk-KZ" w:eastAsia="en-US"/>
              </w:rPr>
              <w:t xml:space="preserve">10 </w:t>
            </w:r>
            <w:r>
              <w:rPr>
                <w:lang w:val="kk-KZ" w:eastAsia="en-US"/>
              </w:rPr>
              <w:t>балл</w:t>
            </w:r>
          </w:p>
        </w:tc>
      </w:tr>
      <w:tr w:rsidR="005217E1" w:rsidTr="00344EE3">
        <w:trPr>
          <w:trHeight w:val="613"/>
        </w:trPr>
        <w:tc>
          <w:tcPr>
            <w:tcW w:w="381" w:type="pct"/>
            <w:tcBorders>
              <w:top w:val="single" w:sz="4" w:space="0" w:color="auto"/>
              <w:left w:val="single" w:sz="4" w:space="0" w:color="auto"/>
              <w:bottom w:val="single" w:sz="4" w:space="0" w:color="auto"/>
              <w:right w:val="single" w:sz="4" w:space="0" w:color="auto"/>
            </w:tcBorders>
            <w:vAlign w:val="center"/>
            <w:hideMark/>
          </w:tcPr>
          <w:p w:rsidR="005217E1" w:rsidRDefault="005217E1" w:rsidP="005217E1">
            <w:pPr>
              <w:rPr>
                <w:lang w:val="kk-KZ" w:eastAsia="en-US"/>
              </w:rPr>
            </w:pPr>
            <w:r>
              <w:rPr>
                <w:lang w:val="kk-KZ" w:eastAsia="en-US"/>
              </w:rPr>
              <w:t>13</w:t>
            </w:r>
          </w:p>
        </w:tc>
        <w:tc>
          <w:tcPr>
            <w:tcW w:w="3599" w:type="pct"/>
            <w:tcBorders>
              <w:top w:val="single" w:sz="4" w:space="0" w:color="auto"/>
              <w:left w:val="single" w:sz="4" w:space="0" w:color="auto"/>
              <w:bottom w:val="single" w:sz="4" w:space="0" w:color="auto"/>
              <w:right w:val="single" w:sz="4" w:space="0" w:color="auto"/>
            </w:tcBorders>
            <w:hideMark/>
          </w:tcPr>
          <w:p w:rsidR="005217E1" w:rsidRPr="003B56A6" w:rsidRDefault="005217E1" w:rsidP="005217E1">
            <w:pPr>
              <w:spacing w:line="276" w:lineRule="auto"/>
              <w:rPr>
                <w:b/>
                <w:i/>
                <w:lang w:val="kk-KZ"/>
              </w:rPr>
            </w:pPr>
            <w:r w:rsidRPr="00B86E0F">
              <w:rPr>
                <w:b/>
                <w:noProof/>
                <w:lang w:val="kk-KZ"/>
              </w:rPr>
              <w:t>Семинар 13</w:t>
            </w:r>
            <w:r w:rsidRPr="00B86E0F">
              <w:rPr>
                <w:noProof/>
                <w:lang w:val="kk-KZ"/>
              </w:rPr>
              <w:t xml:space="preserve">    </w:t>
            </w:r>
            <w:r w:rsidRPr="003B56A6">
              <w:rPr>
                <w:b/>
                <w:lang w:val="kk-KZ"/>
              </w:rPr>
              <w:t>Тас дәуірі археологиясындағы жаратылыстану әдістері</w:t>
            </w:r>
            <w:r w:rsidRPr="003B56A6">
              <w:rPr>
                <w:b/>
                <w:i/>
                <w:lang w:val="kk-KZ"/>
              </w:rPr>
              <w:t xml:space="preserve"> </w:t>
            </w:r>
          </w:p>
          <w:p w:rsidR="005217E1" w:rsidRDefault="005217E1" w:rsidP="005217E1">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jc w:val="center"/>
              <w:rPr>
                <w:caps/>
                <w:lang w:val="kk-KZ" w:eastAsia="en-US"/>
              </w:rPr>
            </w:pPr>
            <w:r>
              <w:rPr>
                <w:caps/>
                <w:lang w:val="kk-KZ" w:eastAsia="en-US"/>
              </w:rPr>
              <w:t xml:space="preserve">10 </w:t>
            </w:r>
            <w:r>
              <w:rPr>
                <w:lang w:val="kk-KZ" w:eastAsia="en-US"/>
              </w:rPr>
              <w:t>балл</w:t>
            </w:r>
          </w:p>
        </w:tc>
      </w:tr>
      <w:tr w:rsidR="005217E1" w:rsidRPr="005217E1" w:rsidTr="00344EE3">
        <w:trPr>
          <w:trHeight w:val="613"/>
        </w:trPr>
        <w:tc>
          <w:tcPr>
            <w:tcW w:w="381" w:type="pct"/>
            <w:tcBorders>
              <w:top w:val="single" w:sz="4" w:space="0" w:color="auto"/>
              <w:left w:val="single" w:sz="4" w:space="0" w:color="auto"/>
              <w:bottom w:val="single" w:sz="4" w:space="0" w:color="auto"/>
              <w:right w:val="single" w:sz="4" w:space="0" w:color="auto"/>
            </w:tcBorders>
            <w:vAlign w:val="center"/>
            <w:hideMark/>
          </w:tcPr>
          <w:p w:rsidR="005217E1" w:rsidRDefault="005217E1" w:rsidP="005217E1">
            <w:pPr>
              <w:rPr>
                <w:lang w:val="kk-KZ" w:eastAsia="en-US"/>
              </w:rPr>
            </w:pPr>
            <w:r>
              <w:rPr>
                <w:lang w:val="kk-KZ" w:eastAsia="en-US"/>
              </w:rPr>
              <w:t>14</w:t>
            </w:r>
          </w:p>
        </w:tc>
        <w:tc>
          <w:tcPr>
            <w:tcW w:w="3599" w:type="pct"/>
            <w:tcBorders>
              <w:top w:val="single" w:sz="4" w:space="0" w:color="auto"/>
              <w:left w:val="single" w:sz="4" w:space="0" w:color="auto"/>
              <w:bottom w:val="single" w:sz="4" w:space="0" w:color="auto"/>
              <w:right w:val="single" w:sz="4" w:space="0" w:color="auto"/>
            </w:tcBorders>
            <w:hideMark/>
          </w:tcPr>
          <w:p w:rsidR="005217E1" w:rsidRPr="003B56A6" w:rsidRDefault="005217E1" w:rsidP="005217E1">
            <w:pPr>
              <w:spacing w:line="276" w:lineRule="auto"/>
              <w:rPr>
                <w:b/>
                <w:bCs/>
                <w:lang w:val="kk-KZ" w:eastAsia="ar-SA"/>
              </w:rPr>
            </w:pPr>
            <w:r w:rsidRPr="00B86E0F">
              <w:rPr>
                <w:b/>
                <w:noProof/>
                <w:lang w:val="kk-KZ"/>
              </w:rPr>
              <w:t xml:space="preserve">Семинар 14 </w:t>
            </w:r>
            <w:r w:rsidRPr="00B86E0F">
              <w:rPr>
                <w:noProof/>
                <w:lang w:val="kk-KZ"/>
              </w:rPr>
              <w:t xml:space="preserve"> </w:t>
            </w:r>
            <w:r w:rsidRPr="003B56A6">
              <w:rPr>
                <w:b/>
                <w:lang w:val="kk-KZ"/>
              </w:rPr>
              <w:t>Стратиграфия мен топырақтану</w:t>
            </w:r>
            <w:r w:rsidRPr="003B56A6">
              <w:rPr>
                <w:b/>
                <w:bCs/>
                <w:lang w:val="kk-KZ" w:eastAsia="ar-SA"/>
              </w:rPr>
              <w:t>.</w:t>
            </w:r>
          </w:p>
          <w:p w:rsidR="005217E1" w:rsidRDefault="005217E1" w:rsidP="005217E1">
            <w:pPr>
              <w:spacing w:line="276" w:lineRule="auto"/>
              <w:rPr>
                <w:lang w:val="kk-KZ" w:eastAsia="en-US"/>
              </w:rPr>
            </w:pPr>
            <w:r w:rsidRPr="00344EE3">
              <w:rPr>
                <w:i/>
                <w:lang w:val="kk-KZ"/>
              </w:rPr>
              <w:t>Әдістемелік нұсқаулық:</w:t>
            </w:r>
            <w:r>
              <w:rPr>
                <w:lang w:val="kk-KZ"/>
              </w:rPr>
              <w:t xml:space="preserve"> страиграфия мен топыраұтануды жеке жеке талдаңыз.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jc w:val="center"/>
              <w:rPr>
                <w:caps/>
                <w:lang w:val="kk-KZ" w:eastAsia="en-US"/>
              </w:rPr>
            </w:pPr>
            <w:r>
              <w:rPr>
                <w:caps/>
                <w:lang w:val="kk-KZ" w:eastAsia="en-US"/>
              </w:rPr>
              <w:t>10 БАЛЛ</w:t>
            </w:r>
          </w:p>
        </w:tc>
      </w:tr>
      <w:tr w:rsidR="005217E1" w:rsidRPr="005217E1"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5217E1" w:rsidRDefault="005217E1" w:rsidP="005217E1">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rPr>
                <w:lang w:val="kk-KZ" w:eastAsia="en-US"/>
              </w:rPr>
            </w:pPr>
          </w:p>
        </w:tc>
        <w:tc>
          <w:tcPr>
            <w:tcW w:w="444"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jc w:val="center"/>
              <w:rPr>
                <w:caps/>
                <w:lang w:val="kk-KZ" w:eastAsia="en-US"/>
              </w:rPr>
            </w:pPr>
          </w:p>
        </w:tc>
      </w:tr>
      <w:tr w:rsidR="005217E1"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5217E1" w:rsidRDefault="005217E1" w:rsidP="005217E1">
            <w:pPr>
              <w:rPr>
                <w:lang w:val="kk-KZ" w:eastAsia="en-US"/>
              </w:rPr>
            </w:pPr>
            <w:r>
              <w:rPr>
                <w:lang w:val="kk-KZ" w:eastAsia="en-US"/>
              </w:rPr>
              <w:t>15</w:t>
            </w:r>
          </w:p>
        </w:tc>
        <w:tc>
          <w:tcPr>
            <w:tcW w:w="3599"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rPr>
                <w:bCs/>
                <w:lang w:val="kk-KZ"/>
              </w:rPr>
            </w:pPr>
            <w:r w:rsidRPr="00B86E0F">
              <w:rPr>
                <w:b/>
                <w:noProof/>
                <w:lang w:val="kk-KZ"/>
              </w:rPr>
              <w:t xml:space="preserve">Семинар 15 </w:t>
            </w:r>
            <w:r w:rsidRPr="003B56A6">
              <w:rPr>
                <w:b/>
                <w:lang w:val="kk-KZ"/>
              </w:rPr>
              <w:t>Микролиттік техника</w:t>
            </w:r>
            <w:r w:rsidRPr="00604513">
              <w:rPr>
                <w:bCs/>
                <w:lang w:val="kk-KZ"/>
              </w:rPr>
              <w:t xml:space="preserve">. </w:t>
            </w:r>
          </w:p>
          <w:p w:rsidR="005217E1" w:rsidRDefault="005217E1" w:rsidP="005217E1">
            <w:pPr>
              <w:spacing w:line="276" w:lineRule="auto"/>
              <w:jc w:val="both"/>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w:t>
            </w:r>
            <w:r>
              <w:rPr>
                <w:lang w:val="kk-KZ"/>
              </w:rPr>
              <w:lastRenderedPageBreak/>
              <w:t>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jc w:val="center"/>
              <w:rPr>
                <w:lang w:val="kk-KZ" w:eastAsia="en-US"/>
              </w:rPr>
            </w:pPr>
            <w:r>
              <w:rPr>
                <w:lang w:val="kk-KZ" w:eastAsia="en-US"/>
              </w:rPr>
              <w:lastRenderedPageBreak/>
              <w:t>1</w:t>
            </w:r>
          </w:p>
        </w:tc>
        <w:tc>
          <w:tcPr>
            <w:tcW w:w="576"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jc w:val="center"/>
              <w:rPr>
                <w:caps/>
                <w:lang w:val="kk-KZ" w:eastAsia="en-US"/>
              </w:rPr>
            </w:pPr>
            <w:r>
              <w:rPr>
                <w:caps/>
                <w:lang w:val="kk-KZ" w:eastAsia="en-US"/>
              </w:rPr>
              <w:t xml:space="preserve">10 </w:t>
            </w:r>
            <w:r>
              <w:rPr>
                <w:lang w:val="kk-KZ" w:eastAsia="en-US"/>
              </w:rPr>
              <w:t>балл</w:t>
            </w:r>
          </w:p>
        </w:tc>
      </w:tr>
      <w:tr w:rsidR="005217E1" w:rsidTr="00344EE3">
        <w:tc>
          <w:tcPr>
            <w:tcW w:w="381" w:type="pct"/>
            <w:vMerge w:val="restart"/>
            <w:tcBorders>
              <w:top w:val="single" w:sz="4" w:space="0" w:color="auto"/>
              <w:left w:val="single" w:sz="4" w:space="0" w:color="auto"/>
              <w:bottom w:val="single" w:sz="4" w:space="0" w:color="auto"/>
              <w:right w:val="single" w:sz="4" w:space="0" w:color="auto"/>
            </w:tcBorders>
            <w:vAlign w:val="center"/>
            <w:hideMark/>
          </w:tcPr>
          <w:p w:rsidR="005217E1" w:rsidRDefault="005217E1" w:rsidP="005217E1">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rPr>
                <w:b/>
                <w:lang w:val="kk-KZ" w:eastAsia="en-US"/>
              </w:rPr>
            </w:pPr>
            <w:r>
              <w:rPr>
                <w:b/>
                <w:lang w:val="kk-KZ" w:eastAsia="en-US"/>
              </w:rPr>
              <w:t xml:space="preserve">2 Аралық бақылау </w:t>
            </w:r>
          </w:p>
        </w:tc>
        <w:tc>
          <w:tcPr>
            <w:tcW w:w="444" w:type="pct"/>
            <w:tcBorders>
              <w:top w:val="single" w:sz="4" w:space="0" w:color="auto"/>
              <w:left w:val="single" w:sz="4" w:space="0" w:color="auto"/>
              <w:bottom w:val="single" w:sz="4" w:space="0" w:color="auto"/>
              <w:right w:val="single" w:sz="4" w:space="0" w:color="auto"/>
            </w:tcBorders>
          </w:tcPr>
          <w:p w:rsidR="005217E1" w:rsidRDefault="005217E1" w:rsidP="005217E1">
            <w:pPr>
              <w:spacing w:line="276" w:lineRule="auto"/>
              <w:jc w:val="center"/>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jc w:val="center"/>
              <w:rPr>
                <w:b/>
                <w:caps/>
                <w:lang w:val="kk-KZ" w:eastAsia="en-US"/>
              </w:rPr>
            </w:pPr>
            <w:r>
              <w:rPr>
                <w:b/>
                <w:caps/>
                <w:lang w:val="kk-KZ" w:eastAsia="en-US"/>
              </w:rPr>
              <w:t xml:space="preserve">100 </w:t>
            </w:r>
            <w:r>
              <w:rPr>
                <w:lang w:val="kk-KZ" w:eastAsia="en-US"/>
              </w:rPr>
              <w:t>балл</w:t>
            </w:r>
          </w:p>
        </w:tc>
      </w:tr>
      <w:tr w:rsidR="005217E1" w:rsidTr="00344EE3">
        <w:trPr>
          <w:trHeight w:val="132"/>
        </w:trPr>
        <w:tc>
          <w:tcPr>
            <w:tcW w:w="381" w:type="pct"/>
            <w:vMerge/>
            <w:tcBorders>
              <w:top w:val="single" w:sz="4" w:space="0" w:color="auto"/>
              <w:left w:val="single" w:sz="4" w:space="0" w:color="auto"/>
              <w:bottom w:val="single" w:sz="4" w:space="0" w:color="auto"/>
              <w:right w:val="single" w:sz="4" w:space="0" w:color="auto"/>
            </w:tcBorders>
            <w:vAlign w:val="center"/>
            <w:hideMark/>
          </w:tcPr>
          <w:p w:rsidR="005217E1" w:rsidRDefault="005217E1" w:rsidP="005217E1">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rPr>
                <w:b/>
                <w:lang w:val="kk-KZ" w:eastAsia="en-US"/>
              </w:rPr>
            </w:pPr>
            <w:r>
              <w:rPr>
                <w:b/>
                <w:lang w:val="kk-KZ" w:eastAsia="en-US"/>
              </w:rPr>
              <w:t xml:space="preserve">БАРЛЫҒЫ  </w:t>
            </w:r>
          </w:p>
        </w:tc>
        <w:tc>
          <w:tcPr>
            <w:tcW w:w="444" w:type="pct"/>
            <w:tcBorders>
              <w:top w:val="single" w:sz="4" w:space="0" w:color="auto"/>
              <w:left w:val="single" w:sz="4" w:space="0" w:color="auto"/>
              <w:bottom w:val="single" w:sz="4" w:space="0" w:color="auto"/>
              <w:right w:val="single" w:sz="4" w:space="0" w:color="auto"/>
            </w:tcBorders>
          </w:tcPr>
          <w:p w:rsidR="005217E1" w:rsidRDefault="005217E1" w:rsidP="005217E1">
            <w:pPr>
              <w:spacing w:line="276" w:lineRule="auto"/>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rPr>
                <w:b/>
                <w:lang w:val="kk-KZ" w:eastAsia="en-US"/>
              </w:rPr>
            </w:pPr>
            <w:r>
              <w:rPr>
                <w:b/>
                <w:lang w:val="kk-KZ" w:eastAsia="en-US"/>
              </w:rPr>
              <w:t>100 БАЛЛ</w:t>
            </w:r>
          </w:p>
        </w:tc>
      </w:tr>
      <w:tr w:rsidR="005217E1" w:rsidTr="00344EE3">
        <w:tc>
          <w:tcPr>
            <w:tcW w:w="381" w:type="pct"/>
            <w:tcBorders>
              <w:top w:val="single" w:sz="4" w:space="0" w:color="auto"/>
              <w:left w:val="single" w:sz="4" w:space="0" w:color="auto"/>
              <w:bottom w:val="single" w:sz="4" w:space="0" w:color="auto"/>
              <w:right w:val="single" w:sz="4" w:space="0" w:color="auto"/>
            </w:tcBorders>
          </w:tcPr>
          <w:p w:rsidR="005217E1" w:rsidRDefault="005217E1" w:rsidP="005217E1">
            <w:pPr>
              <w:spacing w:line="276" w:lineRule="auto"/>
              <w:jc w:val="center"/>
              <w:rPr>
                <w:b/>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rPr>
                <w:b/>
                <w:lang w:val="kk-KZ" w:eastAsia="en-US"/>
              </w:rPr>
            </w:pPr>
            <w:r>
              <w:rPr>
                <w:b/>
                <w:lang w:val="kk-KZ" w:eastAsia="en-US"/>
              </w:rPr>
              <w:t xml:space="preserve">Емтихан </w:t>
            </w:r>
          </w:p>
        </w:tc>
        <w:tc>
          <w:tcPr>
            <w:tcW w:w="444" w:type="pct"/>
            <w:tcBorders>
              <w:top w:val="single" w:sz="4" w:space="0" w:color="auto"/>
              <w:left w:val="single" w:sz="4" w:space="0" w:color="auto"/>
              <w:bottom w:val="single" w:sz="4" w:space="0" w:color="auto"/>
              <w:right w:val="single" w:sz="4" w:space="0" w:color="auto"/>
            </w:tcBorders>
          </w:tcPr>
          <w:p w:rsidR="005217E1" w:rsidRDefault="005217E1" w:rsidP="005217E1">
            <w:pPr>
              <w:spacing w:line="276" w:lineRule="auto"/>
              <w:jc w:val="center"/>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217E1" w:rsidRDefault="005217E1" w:rsidP="005217E1">
            <w:pPr>
              <w:spacing w:line="276" w:lineRule="auto"/>
              <w:rPr>
                <w:b/>
                <w:caps/>
                <w:lang w:val="kk-KZ" w:eastAsia="en-US"/>
              </w:rPr>
            </w:pPr>
            <w:r>
              <w:rPr>
                <w:b/>
                <w:caps/>
                <w:lang w:val="kk-KZ" w:eastAsia="en-US"/>
              </w:rPr>
              <w:t xml:space="preserve">400 </w:t>
            </w:r>
            <w:bookmarkStart w:id="0" w:name="_GoBack"/>
            <w:bookmarkEnd w:id="0"/>
            <w:r>
              <w:rPr>
                <w:b/>
                <w:caps/>
                <w:lang w:val="kk-KZ" w:eastAsia="en-US"/>
              </w:rPr>
              <w:t xml:space="preserve"> балл</w:t>
            </w:r>
          </w:p>
        </w:tc>
      </w:tr>
    </w:tbl>
    <w:p w:rsidR="004510BB" w:rsidRDefault="004510BB" w:rsidP="004510BB">
      <w:pPr>
        <w:keepNext/>
        <w:tabs>
          <w:tab w:val="center" w:pos="9639"/>
        </w:tabs>
        <w:autoSpaceDE w:val="0"/>
        <w:autoSpaceDN w:val="0"/>
        <w:jc w:val="center"/>
        <w:outlineLvl w:val="1"/>
        <w:rPr>
          <w:b/>
          <w:lang w:val="kk-KZ"/>
        </w:rPr>
      </w:pPr>
    </w:p>
    <w:p w:rsidR="00BB77FB" w:rsidRDefault="00BB77FB" w:rsidP="00BB77FB">
      <w:pPr>
        <w:keepNext/>
        <w:tabs>
          <w:tab w:val="center" w:pos="9639"/>
        </w:tabs>
        <w:autoSpaceDE w:val="0"/>
        <w:autoSpaceDN w:val="0"/>
        <w:jc w:val="center"/>
        <w:outlineLvl w:val="1"/>
        <w:rPr>
          <w:b/>
          <w:lang w:val="kk-KZ"/>
        </w:rPr>
      </w:pPr>
    </w:p>
    <w:p w:rsidR="00BB77FB" w:rsidRDefault="00BB77FB" w:rsidP="00BB77FB">
      <w:pPr>
        <w:keepNext/>
        <w:tabs>
          <w:tab w:val="center" w:pos="9639"/>
        </w:tabs>
        <w:autoSpaceDE w:val="0"/>
        <w:autoSpaceDN w:val="0"/>
        <w:jc w:val="center"/>
        <w:outlineLvl w:val="1"/>
        <w:rPr>
          <w:b/>
          <w:lang w:val="kk-KZ"/>
        </w:rPr>
      </w:pPr>
      <w:r>
        <w:rPr>
          <w:b/>
          <w:lang w:val="kk-KZ"/>
        </w:rPr>
        <w:t>ӘДЕБИЕТТЕР ТІЗІМІ</w:t>
      </w:r>
    </w:p>
    <w:p w:rsidR="00BB77FB" w:rsidRDefault="00BB77FB" w:rsidP="00BB77FB">
      <w:pPr>
        <w:keepNext/>
        <w:tabs>
          <w:tab w:val="center" w:pos="9639"/>
        </w:tabs>
        <w:autoSpaceDE w:val="0"/>
        <w:autoSpaceDN w:val="0"/>
        <w:jc w:val="center"/>
        <w:outlineLvl w:val="1"/>
        <w:rPr>
          <w:b/>
          <w:lang w:val="kk-KZ"/>
        </w:rPr>
      </w:pPr>
    </w:p>
    <w:p w:rsidR="00BB77FB" w:rsidRDefault="00BB77FB" w:rsidP="00BB77FB">
      <w:pPr>
        <w:rPr>
          <w:b/>
          <w:lang w:val="kk-KZ"/>
        </w:rPr>
      </w:pPr>
      <w:r>
        <w:rPr>
          <w:b/>
          <w:lang w:val="kk-KZ"/>
        </w:rPr>
        <w:t>Негізгі еңбектер:</w:t>
      </w:r>
    </w:p>
    <w:p w:rsidR="003B56A6" w:rsidRPr="003B56A6" w:rsidRDefault="003B56A6" w:rsidP="003B56A6">
      <w:pPr>
        <w:pStyle w:val="a8"/>
        <w:jc w:val="both"/>
        <w:rPr>
          <w:rFonts w:ascii="Times New Roman" w:hAnsi="Times New Roman"/>
          <w:sz w:val="28"/>
          <w:szCs w:val="28"/>
          <w:lang w:val="kk-KZ"/>
        </w:rPr>
      </w:pPr>
      <w:r w:rsidRPr="003B56A6">
        <w:rPr>
          <w:rFonts w:ascii="Times New Roman" w:hAnsi="Times New Roman"/>
          <w:sz w:val="28"/>
          <w:szCs w:val="28"/>
          <w:lang w:val="kk-KZ"/>
        </w:rPr>
        <w:t>1.ДеревянкоА.П., Маркин В.С., Васильев С.А. Палеолитоведение: Введение и основы. - Новосибирск: ВО Наука, 2014. - 288с.</w:t>
      </w:r>
    </w:p>
    <w:p w:rsidR="003B56A6" w:rsidRPr="003B56A6" w:rsidRDefault="003B56A6" w:rsidP="003B56A6">
      <w:pPr>
        <w:pStyle w:val="a8"/>
        <w:jc w:val="both"/>
        <w:rPr>
          <w:rFonts w:ascii="Times New Roman" w:hAnsi="Times New Roman"/>
          <w:sz w:val="28"/>
          <w:szCs w:val="28"/>
          <w:lang w:val="kk-KZ"/>
        </w:rPr>
      </w:pPr>
      <w:r w:rsidRPr="003B56A6">
        <w:rPr>
          <w:rFonts w:ascii="Times New Roman" w:hAnsi="Times New Roman"/>
          <w:sz w:val="28"/>
          <w:szCs w:val="28"/>
          <w:lang w:val="kk-KZ"/>
        </w:rPr>
        <w:t>2.Щапова Ю.Л. Естественнонауные методы в археологии. – М</w:t>
      </w:r>
      <w:r w:rsidRPr="003B56A6">
        <w:rPr>
          <w:rFonts w:ascii="Times New Roman" w:hAnsi="Times New Roman"/>
          <w:sz w:val="28"/>
          <w:szCs w:val="28"/>
        </w:rPr>
        <w:t>: МГУ</w:t>
      </w:r>
      <w:r w:rsidRPr="003B56A6">
        <w:rPr>
          <w:rFonts w:ascii="Times New Roman" w:hAnsi="Times New Roman"/>
          <w:sz w:val="28"/>
          <w:szCs w:val="28"/>
          <w:lang w:val="kk-KZ"/>
        </w:rPr>
        <w:t>, 2014. – 151с.</w:t>
      </w:r>
    </w:p>
    <w:p w:rsidR="003B56A6" w:rsidRPr="003B56A6" w:rsidRDefault="003B56A6" w:rsidP="003B56A6">
      <w:pPr>
        <w:pStyle w:val="a8"/>
        <w:jc w:val="both"/>
        <w:rPr>
          <w:rFonts w:ascii="Times New Roman" w:hAnsi="Times New Roman"/>
          <w:sz w:val="28"/>
          <w:szCs w:val="28"/>
          <w:lang w:val="kk-KZ"/>
        </w:rPr>
      </w:pPr>
      <w:r w:rsidRPr="003B56A6">
        <w:rPr>
          <w:rFonts w:ascii="Times New Roman" w:hAnsi="Times New Roman"/>
          <w:sz w:val="28"/>
          <w:szCs w:val="28"/>
          <w:lang w:val="kk-KZ"/>
        </w:rPr>
        <w:t>3.Полевая археология древнекаменного века. М</w:t>
      </w:r>
      <w:r w:rsidRPr="003B56A6">
        <w:rPr>
          <w:rFonts w:ascii="Times New Roman" w:hAnsi="Times New Roman"/>
          <w:sz w:val="28"/>
          <w:szCs w:val="28"/>
        </w:rPr>
        <w:t>.</w:t>
      </w:r>
      <w:r w:rsidRPr="003B56A6">
        <w:rPr>
          <w:rFonts w:ascii="Times New Roman" w:hAnsi="Times New Roman"/>
          <w:sz w:val="28"/>
          <w:szCs w:val="28"/>
          <w:lang w:val="kk-KZ"/>
        </w:rPr>
        <w:t>,</w:t>
      </w:r>
      <w:r w:rsidRPr="003B56A6">
        <w:rPr>
          <w:rFonts w:ascii="Times New Roman" w:hAnsi="Times New Roman"/>
          <w:sz w:val="28"/>
          <w:szCs w:val="28"/>
        </w:rPr>
        <w:t xml:space="preserve"> </w:t>
      </w:r>
      <w:r w:rsidRPr="003B56A6">
        <w:rPr>
          <w:rFonts w:ascii="Times New Roman" w:hAnsi="Times New Roman"/>
          <w:sz w:val="28"/>
          <w:szCs w:val="28"/>
          <w:lang w:val="kk-KZ"/>
        </w:rPr>
        <w:t>2018</w:t>
      </w:r>
      <w:r w:rsidRPr="003B56A6">
        <w:rPr>
          <w:rFonts w:ascii="Times New Roman" w:hAnsi="Times New Roman"/>
          <w:sz w:val="28"/>
          <w:szCs w:val="28"/>
        </w:rPr>
        <w:t>. –120</w:t>
      </w:r>
      <w:r w:rsidRPr="003B56A6">
        <w:rPr>
          <w:rFonts w:ascii="Times New Roman" w:hAnsi="Times New Roman"/>
          <w:sz w:val="28"/>
          <w:szCs w:val="28"/>
          <w:lang w:val="kk-KZ"/>
        </w:rPr>
        <w:t xml:space="preserve"> </w:t>
      </w:r>
      <w:r w:rsidRPr="003B56A6">
        <w:rPr>
          <w:rFonts w:ascii="Times New Roman" w:hAnsi="Times New Roman"/>
          <w:sz w:val="28"/>
          <w:szCs w:val="28"/>
        </w:rPr>
        <w:t>с</w:t>
      </w:r>
      <w:r w:rsidRPr="003B56A6">
        <w:rPr>
          <w:rFonts w:ascii="Times New Roman" w:hAnsi="Times New Roman"/>
          <w:sz w:val="28"/>
          <w:szCs w:val="28"/>
          <w:lang w:val="kk-KZ"/>
        </w:rPr>
        <w:t>.</w:t>
      </w:r>
      <w:r w:rsidRPr="003B56A6">
        <w:rPr>
          <w:rFonts w:ascii="Times New Roman" w:hAnsi="Times New Roman"/>
          <w:sz w:val="28"/>
          <w:szCs w:val="28"/>
        </w:rPr>
        <w:t xml:space="preserve"> КСИА №202).</w:t>
      </w:r>
    </w:p>
    <w:p w:rsidR="003B56A6" w:rsidRPr="003B56A6" w:rsidRDefault="003B56A6" w:rsidP="003B56A6">
      <w:pPr>
        <w:pStyle w:val="a8"/>
        <w:jc w:val="both"/>
        <w:rPr>
          <w:rFonts w:ascii="Times New Roman" w:hAnsi="Times New Roman"/>
          <w:sz w:val="28"/>
          <w:szCs w:val="28"/>
          <w:lang w:val="kk-KZ"/>
        </w:rPr>
      </w:pPr>
      <w:r w:rsidRPr="003B56A6">
        <w:rPr>
          <w:rFonts w:ascii="Times New Roman" w:hAnsi="Times New Roman"/>
          <w:sz w:val="28"/>
          <w:szCs w:val="28"/>
          <w:lang w:val="kk-KZ"/>
        </w:rPr>
        <w:t>4.Гиря Е.Ю. Технологический анализ каменных индустрий. Микро-макроанализ древних орудий труда. Ч.2. – Спб. 2015. – 198 с.</w:t>
      </w:r>
    </w:p>
    <w:p w:rsidR="003B56A6" w:rsidRPr="003B56A6" w:rsidRDefault="003B56A6" w:rsidP="003B56A6">
      <w:pPr>
        <w:pStyle w:val="a8"/>
        <w:jc w:val="both"/>
        <w:rPr>
          <w:rFonts w:ascii="Times New Roman" w:hAnsi="Times New Roman"/>
          <w:sz w:val="28"/>
          <w:szCs w:val="28"/>
          <w:lang w:val="kk-KZ"/>
        </w:rPr>
      </w:pPr>
      <w:r w:rsidRPr="003B56A6">
        <w:rPr>
          <w:rFonts w:ascii="Times New Roman" w:hAnsi="Times New Roman"/>
          <w:sz w:val="28"/>
          <w:szCs w:val="28"/>
          <w:lang w:val="kk-KZ"/>
        </w:rPr>
        <w:t>5.  Деревянко А.П., В.Т. Петрин, А.Н. Зенин, Ж.К. Таймагамбетов, С.А. Гладышев, А.А. Цыбанков, В.С. Славинский. Исследования Российско-Казахстанской экспедиции в Казахстане (1998-2001). Новосибирск. 2013.                                                                               6. Байгунаков Д. Ежелгі Қазақстан кезеңін зерттеген археологиялық экспедициялар: жетістіктері мен нәтижелері. – Алматы. 2015. – 268 б.</w:t>
      </w:r>
    </w:p>
    <w:p w:rsidR="008534C2" w:rsidRDefault="008534C2" w:rsidP="008534C2">
      <w:pPr>
        <w:rPr>
          <w:b/>
          <w:lang w:val="kk-KZ"/>
        </w:rPr>
      </w:pPr>
      <w:r>
        <w:rPr>
          <w:b/>
          <w:lang w:val="kk-KZ"/>
        </w:rPr>
        <w:t xml:space="preserve"> </w:t>
      </w:r>
    </w:p>
    <w:p w:rsidR="008534C2" w:rsidRDefault="008534C2" w:rsidP="008534C2">
      <w:pPr>
        <w:rPr>
          <w:b/>
          <w:lang w:val="kk-KZ"/>
        </w:rPr>
      </w:pPr>
    </w:p>
    <w:p w:rsidR="00BB77FB" w:rsidRDefault="00BB77FB" w:rsidP="008534C2">
      <w:pPr>
        <w:jc w:val="center"/>
        <w:rPr>
          <w:b/>
          <w:lang w:val="kk-KZ"/>
        </w:rPr>
      </w:pPr>
      <w:r>
        <w:rPr>
          <w:b/>
          <w:lang w:val="kk-KZ"/>
        </w:rPr>
        <w:t>ПӘННІҢ АКАДЕМИЯЛЫҚ САЯСАТЫ</w:t>
      </w:r>
    </w:p>
    <w:p w:rsidR="00BB77FB" w:rsidRDefault="00BB77FB" w:rsidP="00BB77FB">
      <w:pPr>
        <w:jc w:val="center"/>
        <w:rPr>
          <w:b/>
          <w:lang w:val="kk-KZ"/>
        </w:rPr>
      </w:pPr>
    </w:p>
    <w:p w:rsidR="00BB77FB" w:rsidRDefault="00BB77FB" w:rsidP="00BB77FB">
      <w:pPr>
        <w:pStyle w:val="2"/>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B77FB" w:rsidRDefault="00BB77FB" w:rsidP="00BB77FB">
      <w:pPr>
        <w:pStyle w:val="2"/>
        <w:spacing w:after="0" w:line="240" w:lineRule="auto"/>
        <w:ind w:firstLine="426"/>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B77FB" w:rsidRDefault="00BB77FB" w:rsidP="00BB77FB">
      <w:pPr>
        <w:pStyle w:val="2"/>
        <w:spacing w:after="0" w:line="240" w:lineRule="auto"/>
        <w:ind w:firstLine="426"/>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BB77FB" w:rsidRDefault="00BB77FB" w:rsidP="00BB77FB">
      <w:pPr>
        <w:ind w:firstLine="426"/>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B77FB" w:rsidRDefault="00BB77FB" w:rsidP="00BB77FB">
      <w:pPr>
        <w:ind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BB77FB" w:rsidTr="00F959A5">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7FB" w:rsidRDefault="00BB77FB" w:rsidP="00F959A5">
            <w:pPr>
              <w:jc w:val="center"/>
              <w:rPr>
                <w:sz w:val="20"/>
                <w:szCs w:val="20"/>
                <w:lang w:val="kk-KZ"/>
              </w:rPr>
            </w:pPr>
            <w:r>
              <w:rPr>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7FB" w:rsidRDefault="00BB77FB" w:rsidP="00F959A5">
            <w:pPr>
              <w:jc w:val="center"/>
              <w:rPr>
                <w:sz w:val="20"/>
                <w:szCs w:val="20"/>
                <w:lang w:val="kk-KZ"/>
              </w:rPr>
            </w:pPr>
            <w:r>
              <w:rPr>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7FB" w:rsidRDefault="00BB77FB" w:rsidP="00F959A5">
            <w:pPr>
              <w:jc w:val="center"/>
              <w:rPr>
                <w:sz w:val="20"/>
                <w:szCs w:val="20"/>
                <w:lang w:val="kk-KZ"/>
              </w:rPr>
            </w:pPr>
            <w:r>
              <w:rPr>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7FB" w:rsidRDefault="00BB77FB" w:rsidP="00F959A5">
            <w:pPr>
              <w:jc w:val="center"/>
              <w:rPr>
                <w:b/>
                <w:sz w:val="20"/>
                <w:szCs w:val="20"/>
                <w:lang w:val="kk-KZ"/>
              </w:rPr>
            </w:pPr>
            <w:r>
              <w:rPr>
                <w:sz w:val="20"/>
                <w:szCs w:val="20"/>
                <w:lang w:val="kk-KZ"/>
              </w:rPr>
              <w:t>Дәстүрлі жүйе бойынша бағалау</w:t>
            </w:r>
          </w:p>
        </w:tc>
      </w:tr>
      <w:tr w:rsidR="00BB77FB" w:rsidTr="00F959A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Өте жақсы</w:t>
            </w: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lastRenderedPageBreak/>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xml:space="preserve">Жақсы </w:t>
            </w: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xml:space="preserve">Қанағаттанарлық </w:t>
            </w: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xml:space="preserve">Қанақаттанарлықсыз </w:t>
            </w:r>
          </w:p>
        </w:tc>
      </w:tr>
      <w:tr w:rsidR="00BB77FB" w:rsidRPr="005217E1" w:rsidTr="00F959A5">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I </w:t>
            </w:r>
          </w:p>
          <w:p w:rsidR="00BB77FB" w:rsidRDefault="00BB77FB" w:rsidP="00F959A5">
            <w:pPr>
              <w:pStyle w:val="2"/>
              <w:spacing w:after="0" w:line="240" w:lineRule="auto"/>
              <w:jc w:val="center"/>
              <w:rPr>
                <w:lang w:val="kk-KZ"/>
              </w:rPr>
            </w:pPr>
            <w:r>
              <w:rPr>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Пән аяқталмаған</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RPr="005217E1" w:rsidTr="00F959A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P</w:t>
            </w:r>
          </w:p>
          <w:p w:rsidR="00BB77FB" w:rsidRDefault="00BB77FB" w:rsidP="00F959A5">
            <w:pPr>
              <w:pStyle w:val="2"/>
              <w:spacing w:after="0" w:line="240" w:lineRule="auto"/>
              <w:jc w:val="center"/>
              <w:rPr>
                <w:lang w:val="kk-KZ"/>
              </w:rPr>
            </w:pPr>
            <w:r>
              <w:rPr>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b/>
                <w:lang w:val="kk-KZ"/>
              </w:rPr>
            </w:pPr>
            <w:r>
              <w:rPr>
                <w:b/>
                <w:lang w:val="kk-KZ"/>
              </w:rPr>
              <w:t>-</w:t>
            </w:r>
          </w:p>
          <w:p w:rsidR="00BB77FB" w:rsidRDefault="00BB77FB" w:rsidP="00F959A5">
            <w:pPr>
              <w:pStyle w:val="2"/>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«Есептелінді»</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RPr="005217E1" w:rsidTr="00F959A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NP </w:t>
            </w:r>
          </w:p>
          <w:p w:rsidR="00BB77FB" w:rsidRDefault="00BB77FB" w:rsidP="00F959A5">
            <w:pPr>
              <w:pStyle w:val="2"/>
              <w:spacing w:after="0" w:line="240" w:lineRule="auto"/>
              <w:jc w:val="center"/>
              <w:rPr>
                <w:lang w:val="kk-KZ"/>
              </w:rPr>
            </w:pPr>
            <w:r>
              <w:rPr>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b/>
                <w:lang w:val="kk-KZ"/>
              </w:rPr>
            </w:pPr>
            <w:r>
              <w:rPr>
                <w:b/>
                <w:lang w:val="kk-KZ"/>
              </w:rPr>
              <w:t>-</w:t>
            </w:r>
          </w:p>
          <w:p w:rsidR="00BB77FB" w:rsidRDefault="00BB77FB" w:rsidP="00F959A5">
            <w:pPr>
              <w:pStyle w:val="2"/>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Есептелінбейді»</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RPr="005217E1" w:rsidTr="00F959A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W </w:t>
            </w:r>
          </w:p>
          <w:p w:rsidR="00BB77FB" w:rsidRDefault="00BB77FB" w:rsidP="00F959A5">
            <w:pPr>
              <w:pStyle w:val="2"/>
              <w:spacing w:after="0" w:line="240" w:lineRule="auto"/>
              <w:jc w:val="center"/>
              <w:rPr>
                <w:lang w:val="kk-KZ"/>
              </w:rPr>
            </w:pPr>
            <w:r>
              <w:rPr>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«Пәннен бас тарту»</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Tr="00F959A5">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spacing w:val="-6"/>
                <w:lang w:val="kk-KZ"/>
              </w:rPr>
            </w:pPr>
            <w:r>
              <w:rPr>
                <w:spacing w:val="-6"/>
                <w:lang w:val="kk-KZ"/>
              </w:rPr>
              <w:t xml:space="preserve">AW </w:t>
            </w:r>
          </w:p>
          <w:p w:rsidR="00BB77FB" w:rsidRDefault="00BB77FB" w:rsidP="00F959A5">
            <w:pPr>
              <w:pStyle w:val="2"/>
              <w:spacing w:after="0" w:line="240" w:lineRule="auto"/>
              <w:jc w:val="center"/>
              <w:rPr>
                <w:lang w:val="kk-KZ"/>
              </w:rPr>
            </w:pPr>
            <w:r>
              <w:rPr>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Пәннен академиялық себеп бойынша алып тастау</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RPr="005217E1" w:rsidTr="00F959A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AU </w:t>
            </w:r>
          </w:p>
          <w:p w:rsidR="00BB77FB" w:rsidRDefault="00BB77FB" w:rsidP="00F959A5">
            <w:pPr>
              <w:pStyle w:val="2"/>
              <w:spacing w:after="0" w:line="240" w:lineRule="auto"/>
              <w:jc w:val="center"/>
              <w:rPr>
                <w:lang w:val="kk-KZ"/>
              </w:rPr>
            </w:pPr>
            <w:r>
              <w:rPr>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Пән тыңдалды»</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Tr="00F959A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30-60</w:t>
            </w:r>
          </w:p>
          <w:p w:rsidR="00BB77FB" w:rsidRDefault="00BB77FB" w:rsidP="00F959A5">
            <w:pPr>
              <w:pStyle w:val="2"/>
              <w:spacing w:after="0" w:line="240" w:lineRule="auto"/>
              <w:jc w:val="center"/>
              <w:rPr>
                <w:lang w:val="kk-KZ"/>
              </w:rPr>
            </w:pPr>
            <w:r>
              <w:rPr>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r>
              <w:rPr>
                <w:lang w:val="kk-KZ"/>
              </w:rPr>
              <w:t>Аттестатталған</w:t>
            </w:r>
          </w:p>
          <w:p w:rsidR="00BB77FB" w:rsidRDefault="00BB77FB" w:rsidP="00F959A5">
            <w:pPr>
              <w:pStyle w:val="2"/>
              <w:spacing w:after="0" w:line="240" w:lineRule="auto"/>
              <w:rPr>
                <w:lang w:val="kk-KZ"/>
              </w:rPr>
            </w:pPr>
          </w:p>
        </w:tc>
      </w:tr>
      <w:tr w:rsidR="00BB77FB" w:rsidTr="00F959A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0-29</w:t>
            </w:r>
          </w:p>
          <w:p w:rsidR="00BB77FB" w:rsidRDefault="00BB77FB" w:rsidP="00F959A5">
            <w:pPr>
              <w:pStyle w:val="2"/>
              <w:spacing w:after="0" w:line="240" w:lineRule="auto"/>
              <w:jc w:val="center"/>
              <w:rPr>
                <w:lang w:val="kk-KZ"/>
              </w:rPr>
            </w:pPr>
            <w:r>
              <w:rPr>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r>
              <w:rPr>
                <w:lang w:val="kk-KZ"/>
              </w:rPr>
              <w:t>Аттестатталмаған</w:t>
            </w:r>
          </w:p>
          <w:p w:rsidR="00BB77FB" w:rsidRDefault="00BB77FB" w:rsidP="00F959A5">
            <w:pPr>
              <w:pStyle w:val="2"/>
              <w:spacing w:after="0" w:line="240" w:lineRule="auto"/>
              <w:jc w:val="center"/>
              <w:rPr>
                <w:lang w:val="kk-KZ"/>
              </w:rPr>
            </w:pPr>
          </w:p>
        </w:tc>
      </w:tr>
      <w:tr w:rsidR="00BB77FB" w:rsidTr="00F959A5">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77FB" w:rsidRDefault="00BB77FB" w:rsidP="00F959A5">
            <w:pPr>
              <w:pStyle w:val="a7"/>
              <w:jc w:val="center"/>
              <w:rPr>
                <w:szCs w:val="20"/>
                <w:lang w:val="kk-KZ"/>
              </w:rPr>
            </w:pPr>
            <w:r>
              <w:rPr>
                <w:szCs w:val="20"/>
                <w:lang w:val="kk-KZ"/>
              </w:rPr>
              <w:t>Пәнді қайта оқу</w:t>
            </w:r>
          </w:p>
        </w:tc>
      </w:tr>
    </w:tbl>
    <w:p w:rsidR="00BB77FB" w:rsidRDefault="00BB77FB" w:rsidP="00BB77FB"/>
    <w:p w:rsidR="00BB77FB" w:rsidRDefault="00BB77FB" w:rsidP="00BB77FB"/>
    <w:p w:rsidR="004713EF" w:rsidRDefault="004713EF"/>
    <w:sectPr w:rsidR="004713EF" w:rsidSect="000B45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19B" w:rsidRDefault="00F1419B" w:rsidP="004510BB">
      <w:r>
        <w:separator/>
      </w:r>
    </w:p>
  </w:endnote>
  <w:endnote w:type="continuationSeparator" w:id="0">
    <w:p w:rsidR="00F1419B" w:rsidRDefault="00F1419B" w:rsidP="0045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19B" w:rsidRDefault="00F1419B" w:rsidP="004510BB">
      <w:r>
        <w:separator/>
      </w:r>
    </w:p>
  </w:footnote>
  <w:footnote w:type="continuationSeparator" w:id="0">
    <w:p w:rsidR="00F1419B" w:rsidRDefault="00F1419B" w:rsidP="00451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7F28"/>
    <w:multiLevelType w:val="hybridMultilevel"/>
    <w:tmpl w:val="56928D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D5A532F"/>
    <w:multiLevelType w:val="hybridMultilevel"/>
    <w:tmpl w:val="4F585C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245F"/>
    <w:rsid w:val="000B4575"/>
    <w:rsid w:val="001A48C9"/>
    <w:rsid w:val="00344EE3"/>
    <w:rsid w:val="003B56A6"/>
    <w:rsid w:val="003D5BCA"/>
    <w:rsid w:val="003E2E1A"/>
    <w:rsid w:val="004510BB"/>
    <w:rsid w:val="004713EF"/>
    <w:rsid w:val="005217E1"/>
    <w:rsid w:val="005B4C48"/>
    <w:rsid w:val="0072250E"/>
    <w:rsid w:val="007B5185"/>
    <w:rsid w:val="00833FF7"/>
    <w:rsid w:val="008534C2"/>
    <w:rsid w:val="009A792C"/>
    <w:rsid w:val="009D4440"/>
    <w:rsid w:val="00A9283B"/>
    <w:rsid w:val="00AF1389"/>
    <w:rsid w:val="00BB77FB"/>
    <w:rsid w:val="00BC6153"/>
    <w:rsid w:val="00D269B5"/>
    <w:rsid w:val="00D33776"/>
    <w:rsid w:val="00E36381"/>
    <w:rsid w:val="00F1419B"/>
    <w:rsid w:val="00F9245F"/>
    <w:rsid w:val="00F92A5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3F8A"/>
  <w15:docId w15:val="{AA6385BD-6124-42A5-BBAD-1A3A1C56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0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0BB"/>
    <w:pPr>
      <w:tabs>
        <w:tab w:val="center" w:pos="4677"/>
        <w:tab w:val="right" w:pos="9355"/>
      </w:tabs>
    </w:pPr>
  </w:style>
  <w:style w:type="character" w:customStyle="1" w:styleId="a4">
    <w:name w:val="Верхний колонтитул Знак"/>
    <w:basedOn w:val="a0"/>
    <w:link w:val="a3"/>
    <w:uiPriority w:val="99"/>
    <w:rsid w:val="004510B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10BB"/>
    <w:pPr>
      <w:tabs>
        <w:tab w:val="center" w:pos="4677"/>
        <w:tab w:val="right" w:pos="9355"/>
      </w:tabs>
    </w:pPr>
  </w:style>
  <w:style w:type="character" w:customStyle="1" w:styleId="a6">
    <w:name w:val="Нижний колонтитул Знак"/>
    <w:basedOn w:val="a0"/>
    <w:link w:val="a5"/>
    <w:uiPriority w:val="99"/>
    <w:rsid w:val="004510BB"/>
    <w:rPr>
      <w:rFonts w:ascii="Times New Roman" w:eastAsia="Times New Roman" w:hAnsi="Times New Roman" w:cs="Times New Roman"/>
      <w:sz w:val="24"/>
      <w:szCs w:val="24"/>
      <w:lang w:eastAsia="ru-RU"/>
    </w:rPr>
  </w:style>
  <w:style w:type="paragraph" w:styleId="2">
    <w:name w:val="Body Text 2"/>
    <w:basedOn w:val="a"/>
    <w:link w:val="20"/>
    <w:unhideWhenUsed/>
    <w:rsid w:val="00BB77FB"/>
    <w:pPr>
      <w:spacing w:after="120" w:line="480" w:lineRule="auto"/>
    </w:pPr>
    <w:rPr>
      <w:sz w:val="20"/>
      <w:szCs w:val="20"/>
    </w:rPr>
  </w:style>
  <w:style w:type="character" w:customStyle="1" w:styleId="20">
    <w:name w:val="Основной текст 2 Знак"/>
    <w:basedOn w:val="a0"/>
    <w:link w:val="2"/>
    <w:rsid w:val="00BB77FB"/>
    <w:rPr>
      <w:rFonts w:ascii="Times New Roman" w:eastAsia="Times New Roman" w:hAnsi="Times New Roman" w:cs="Times New Roman"/>
      <w:sz w:val="20"/>
      <w:szCs w:val="20"/>
    </w:rPr>
  </w:style>
  <w:style w:type="paragraph" w:customStyle="1" w:styleId="a7">
    <w:name w:val="Без отступа"/>
    <w:basedOn w:val="a"/>
    <w:uiPriority w:val="99"/>
    <w:rsid w:val="00BB77FB"/>
    <w:rPr>
      <w:rFonts w:eastAsia="Calibri"/>
      <w:sz w:val="20"/>
    </w:rPr>
  </w:style>
  <w:style w:type="character" w:customStyle="1" w:styleId="s00">
    <w:name w:val="s00"/>
    <w:uiPriority w:val="99"/>
    <w:rsid w:val="00BB77FB"/>
    <w:rPr>
      <w:rFonts w:ascii="Times New Roman" w:hAnsi="Times New Roman" w:cs="Times New Roman" w:hint="default"/>
      <w:b w:val="0"/>
      <w:bCs w:val="0"/>
      <w:i w:val="0"/>
      <w:iCs w:val="0"/>
      <w:color w:val="000000"/>
    </w:rPr>
  </w:style>
  <w:style w:type="paragraph" w:styleId="HTML">
    <w:name w:val="HTML Preformatted"/>
    <w:basedOn w:val="a"/>
    <w:link w:val="HTML0"/>
    <w:uiPriority w:val="99"/>
    <w:unhideWhenUsed/>
    <w:rsid w:val="005B4C48"/>
    <w:pPr>
      <w:spacing w:after="200" w:line="276" w:lineRule="auto"/>
    </w:pPr>
    <w:rPr>
      <w:rFonts w:ascii="Courier New" w:eastAsia="Calibri" w:hAnsi="Courier New"/>
      <w:sz w:val="20"/>
      <w:szCs w:val="20"/>
      <w:lang w:eastAsia="en-US"/>
    </w:rPr>
  </w:style>
  <w:style w:type="character" w:customStyle="1" w:styleId="HTML0">
    <w:name w:val="Стандартный HTML Знак"/>
    <w:basedOn w:val="a0"/>
    <w:link w:val="HTML"/>
    <w:uiPriority w:val="99"/>
    <w:rsid w:val="005B4C48"/>
    <w:rPr>
      <w:rFonts w:ascii="Courier New" w:eastAsia="Calibri" w:hAnsi="Courier New" w:cs="Times New Roman"/>
      <w:sz w:val="20"/>
      <w:szCs w:val="20"/>
    </w:rPr>
  </w:style>
  <w:style w:type="paragraph" w:styleId="a8">
    <w:name w:val="No Spacing"/>
    <w:uiPriority w:val="1"/>
    <w:qFormat/>
    <w:rsid w:val="005B4C48"/>
    <w:pPr>
      <w:spacing w:after="0" w:line="240" w:lineRule="auto"/>
    </w:pPr>
    <w:rPr>
      <w:rFonts w:ascii="Calibri" w:eastAsia="Calibri" w:hAnsi="Calibri" w:cs="Times New Roman"/>
    </w:rPr>
  </w:style>
  <w:style w:type="paragraph" w:styleId="a9">
    <w:name w:val="Body Text Indent"/>
    <w:basedOn w:val="a"/>
    <w:link w:val="aa"/>
    <w:uiPriority w:val="99"/>
    <w:unhideWhenUsed/>
    <w:rsid w:val="008534C2"/>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8534C2"/>
    <w:rPr>
      <w:rFonts w:eastAsiaTheme="minorEastAsia"/>
      <w:lang w:eastAsia="ru-RU"/>
    </w:rPr>
  </w:style>
  <w:style w:type="paragraph" w:styleId="ab">
    <w:name w:val="List Paragraph"/>
    <w:basedOn w:val="a"/>
    <w:uiPriority w:val="34"/>
    <w:qFormat/>
    <w:rsid w:val="008534C2"/>
    <w:pPr>
      <w:spacing w:after="200" w:line="276" w:lineRule="auto"/>
      <w:ind w:left="720"/>
      <w:contextualSpacing/>
    </w:pPr>
    <w:rPr>
      <w:rFonts w:asciiTheme="minorHAnsi" w:eastAsiaTheme="minorHAnsi" w:hAnsiTheme="minorHAnsi" w:cstheme="minorBidi"/>
      <w:sz w:val="22"/>
      <w:szCs w:val="22"/>
      <w:lang w:eastAsia="en-US"/>
    </w:rPr>
  </w:style>
  <w:style w:type="table" w:styleId="ac">
    <w:name w:val="Table Grid"/>
    <w:basedOn w:val="a1"/>
    <w:rsid w:val="008534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591F-4CB4-48B0-8E2B-A9AB15F7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dcterms:created xsi:type="dcterms:W3CDTF">2013-09-15T20:35:00Z</dcterms:created>
  <dcterms:modified xsi:type="dcterms:W3CDTF">2020-09-27T12:45:00Z</dcterms:modified>
</cp:coreProperties>
</file>